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5A98" w:rsidRPr="006866CF" w:rsidRDefault="00C65A98" w:rsidP="000B6E37">
      <w:pPr>
        <w:pStyle w:val="NormalWeb"/>
        <w:tabs>
          <w:tab w:val="left" w:pos="9923"/>
        </w:tabs>
        <w:spacing w:before="0" w:beforeAutospacing="0" w:after="0" w:afterAutospacing="0"/>
        <w:ind w:right="312"/>
        <w:jc w:val="center"/>
        <w:rPr>
          <w:rStyle w:val="Gl"/>
          <w:rFonts w:ascii="Times New Roman" w:hAnsi="Times New Roman" w:cs="Times New Roman"/>
          <w:sz w:val="24"/>
          <w:szCs w:val="24"/>
        </w:rPr>
      </w:pPr>
      <w:r w:rsidRPr="006866CF">
        <w:rPr>
          <w:rStyle w:val="Gl"/>
          <w:rFonts w:ascii="Times New Roman" w:hAnsi="Times New Roman" w:cs="Times New Roman"/>
          <w:sz w:val="24"/>
          <w:szCs w:val="24"/>
        </w:rPr>
        <w:t>T.C.</w:t>
      </w:r>
    </w:p>
    <w:p w:rsidR="00C65A98" w:rsidRPr="006866CF" w:rsidRDefault="00C65A98" w:rsidP="000B6E37">
      <w:pPr>
        <w:pStyle w:val="NormalWeb"/>
        <w:tabs>
          <w:tab w:val="left" w:pos="9923"/>
        </w:tabs>
        <w:spacing w:before="0" w:beforeAutospacing="0" w:after="0" w:afterAutospacing="0"/>
        <w:ind w:right="312"/>
        <w:jc w:val="center"/>
        <w:rPr>
          <w:rStyle w:val="Gl"/>
          <w:rFonts w:ascii="Times New Roman" w:hAnsi="Times New Roman" w:cs="Times New Roman"/>
          <w:sz w:val="24"/>
          <w:szCs w:val="24"/>
        </w:rPr>
      </w:pPr>
      <w:r w:rsidRPr="006866CF">
        <w:rPr>
          <w:rStyle w:val="Gl"/>
          <w:rFonts w:ascii="Times New Roman" w:hAnsi="Times New Roman" w:cs="Times New Roman"/>
          <w:sz w:val="24"/>
          <w:szCs w:val="24"/>
        </w:rPr>
        <w:t>MİLLÎ EĞİTİM BAKANLIĞI</w:t>
      </w:r>
    </w:p>
    <w:p w:rsidR="00C65A98" w:rsidRPr="006866CF" w:rsidRDefault="00C65A98" w:rsidP="000B6E37">
      <w:pPr>
        <w:pStyle w:val="NormalWeb"/>
        <w:tabs>
          <w:tab w:val="left" w:pos="9923"/>
        </w:tabs>
        <w:spacing w:before="0" w:beforeAutospacing="0" w:after="0" w:afterAutospacing="0"/>
        <w:ind w:right="312"/>
        <w:jc w:val="center"/>
        <w:rPr>
          <w:rStyle w:val="Gl"/>
          <w:rFonts w:ascii="Times New Roman" w:hAnsi="Times New Roman" w:cs="Times New Roman"/>
          <w:sz w:val="24"/>
          <w:szCs w:val="24"/>
        </w:rPr>
      </w:pPr>
      <w:r w:rsidRPr="006866CF">
        <w:rPr>
          <w:rStyle w:val="Gl"/>
          <w:rFonts w:ascii="Times New Roman" w:hAnsi="Times New Roman" w:cs="Times New Roman"/>
          <w:sz w:val="24"/>
          <w:szCs w:val="24"/>
        </w:rPr>
        <w:t>Öğretmen Yetiştirme ve Geliştirme Genel Müdürlüğü</w:t>
      </w:r>
    </w:p>
    <w:p w:rsidR="00DC076A" w:rsidRPr="006866CF" w:rsidRDefault="00C65A98" w:rsidP="000B6E37">
      <w:pPr>
        <w:pStyle w:val="NormalWeb"/>
        <w:tabs>
          <w:tab w:val="left" w:pos="9923"/>
        </w:tabs>
        <w:spacing w:before="0" w:beforeAutospacing="0" w:after="0" w:afterAutospacing="0"/>
        <w:ind w:right="312"/>
        <w:jc w:val="center"/>
        <w:rPr>
          <w:rStyle w:val="Gl"/>
          <w:rFonts w:ascii="Times New Roman" w:hAnsi="Times New Roman" w:cs="Times New Roman"/>
          <w:sz w:val="24"/>
          <w:szCs w:val="24"/>
        </w:rPr>
      </w:pPr>
      <w:r w:rsidRPr="006866CF">
        <w:rPr>
          <w:rStyle w:val="Gl"/>
          <w:rFonts w:ascii="Times New Roman" w:hAnsi="Times New Roman" w:cs="Times New Roman"/>
          <w:sz w:val="24"/>
          <w:szCs w:val="24"/>
        </w:rPr>
        <w:t>Mesleki Gelişim Programı</w:t>
      </w:r>
    </w:p>
    <w:p w:rsidR="00C65A98" w:rsidRPr="006866CF" w:rsidRDefault="00C65A98" w:rsidP="000B6E37">
      <w:pPr>
        <w:pStyle w:val="NormalWeb"/>
        <w:tabs>
          <w:tab w:val="left" w:pos="9923"/>
        </w:tabs>
        <w:spacing w:before="0" w:beforeAutospacing="0" w:after="0" w:afterAutospacing="0"/>
        <w:ind w:right="312"/>
        <w:jc w:val="center"/>
        <w:rPr>
          <w:rStyle w:val="Gl"/>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5"/>
        <w:gridCol w:w="3491"/>
        <w:gridCol w:w="2782"/>
      </w:tblGrid>
      <w:tr w:rsidR="00C65A98" w:rsidRPr="006866CF" w:rsidTr="00301C15">
        <w:trPr>
          <w:trHeight w:val="525"/>
        </w:trPr>
        <w:tc>
          <w:tcPr>
            <w:tcW w:w="3472" w:type="dxa"/>
            <w:shd w:val="clear" w:color="auto" w:fill="auto"/>
          </w:tcPr>
          <w:p w:rsidR="00C65A98" w:rsidRPr="006866CF" w:rsidRDefault="00C65A98" w:rsidP="000B6E37">
            <w:pPr>
              <w:pStyle w:val="NormalWeb"/>
              <w:tabs>
                <w:tab w:val="left" w:pos="9923"/>
              </w:tabs>
              <w:ind w:right="312"/>
              <w:jc w:val="center"/>
              <w:rPr>
                <w:rFonts w:ascii="Times New Roman" w:hAnsi="Times New Roman" w:cs="Times New Roman"/>
                <w:b/>
                <w:bCs/>
                <w:sz w:val="24"/>
                <w:szCs w:val="24"/>
              </w:rPr>
            </w:pPr>
            <w:r w:rsidRPr="006866CF">
              <w:rPr>
                <w:rFonts w:ascii="Times New Roman" w:hAnsi="Times New Roman" w:cs="Times New Roman"/>
                <w:b/>
                <w:bCs/>
                <w:sz w:val="24"/>
                <w:szCs w:val="24"/>
              </w:rPr>
              <w:t xml:space="preserve"> ALAN</w:t>
            </w:r>
          </w:p>
        </w:tc>
        <w:tc>
          <w:tcPr>
            <w:tcW w:w="3616" w:type="dxa"/>
            <w:shd w:val="clear" w:color="auto" w:fill="auto"/>
          </w:tcPr>
          <w:p w:rsidR="00C65A98" w:rsidRPr="006866CF" w:rsidRDefault="00C65A98" w:rsidP="000B6E37">
            <w:pPr>
              <w:pStyle w:val="NormalWeb"/>
              <w:tabs>
                <w:tab w:val="left" w:pos="9923"/>
              </w:tabs>
              <w:ind w:right="312"/>
              <w:jc w:val="center"/>
              <w:rPr>
                <w:rFonts w:ascii="Times New Roman" w:hAnsi="Times New Roman" w:cs="Times New Roman"/>
                <w:b/>
                <w:bCs/>
                <w:sz w:val="24"/>
                <w:szCs w:val="24"/>
              </w:rPr>
            </w:pPr>
            <w:r w:rsidRPr="006866CF">
              <w:rPr>
                <w:rFonts w:ascii="Times New Roman" w:hAnsi="Times New Roman" w:cs="Times New Roman"/>
                <w:b/>
                <w:bCs/>
                <w:sz w:val="24"/>
                <w:szCs w:val="24"/>
              </w:rPr>
              <w:t>ALT ALAN</w:t>
            </w:r>
          </w:p>
        </w:tc>
        <w:tc>
          <w:tcPr>
            <w:tcW w:w="2835" w:type="dxa"/>
            <w:shd w:val="clear" w:color="auto" w:fill="auto"/>
          </w:tcPr>
          <w:p w:rsidR="00C65A98" w:rsidRPr="006866CF" w:rsidRDefault="00C65A98" w:rsidP="000B6E37">
            <w:pPr>
              <w:pStyle w:val="NormalWeb"/>
              <w:tabs>
                <w:tab w:val="left" w:pos="9923"/>
              </w:tabs>
              <w:ind w:right="312"/>
              <w:jc w:val="center"/>
              <w:rPr>
                <w:rFonts w:ascii="Times New Roman" w:hAnsi="Times New Roman" w:cs="Times New Roman"/>
                <w:b/>
                <w:bCs/>
                <w:sz w:val="24"/>
                <w:szCs w:val="24"/>
              </w:rPr>
            </w:pPr>
            <w:r w:rsidRPr="006866CF">
              <w:rPr>
                <w:rFonts w:ascii="Times New Roman" w:hAnsi="Times New Roman" w:cs="Times New Roman"/>
                <w:b/>
                <w:bCs/>
                <w:sz w:val="24"/>
                <w:szCs w:val="24"/>
              </w:rPr>
              <w:t>KODU</w:t>
            </w:r>
          </w:p>
        </w:tc>
      </w:tr>
      <w:tr w:rsidR="00C65A98" w:rsidRPr="006866CF" w:rsidTr="00301C15">
        <w:trPr>
          <w:trHeight w:val="561"/>
        </w:trPr>
        <w:tc>
          <w:tcPr>
            <w:tcW w:w="3472" w:type="dxa"/>
            <w:shd w:val="clear" w:color="auto" w:fill="auto"/>
          </w:tcPr>
          <w:p w:rsidR="00C65A98" w:rsidRPr="006866CF" w:rsidRDefault="00C22F81" w:rsidP="000B6E37">
            <w:pPr>
              <w:pStyle w:val="NormalWeb"/>
              <w:tabs>
                <w:tab w:val="left" w:pos="9247"/>
              </w:tabs>
              <w:ind w:right="312"/>
              <w:jc w:val="center"/>
              <w:rPr>
                <w:rFonts w:ascii="Times New Roman" w:hAnsi="Times New Roman" w:cs="Times New Roman"/>
                <w:b/>
                <w:bCs/>
                <w:sz w:val="24"/>
                <w:szCs w:val="24"/>
              </w:rPr>
            </w:pPr>
            <w:r>
              <w:rPr>
                <w:rFonts w:ascii="Times New Roman" w:hAnsi="Times New Roman" w:cs="Times New Roman"/>
                <w:b/>
                <w:bCs/>
                <w:sz w:val="24"/>
                <w:szCs w:val="24"/>
              </w:rPr>
              <w:t>Öğretmen Eğitimleri</w:t>
            </w:r>
          </w:p>
        </w:tc>
        <w:tc>
          <w:tcPr>
            <w:tcW w:w="3616" w:type="dxa"/>
            <w:shd w:val="clear" w:color="auto" w:fill="auto"/>
          </w:tcPr>
          <w:p w:rsidR="00C65A98" w:rsidRPr="006866CF" w:rsidRDefault="00C22F81" w:rsidP="000B6E37">
            <w:pPr>
              <w:pStyle w:val="NormalWeb"/>
              <w:tabs>
                <w:tab w:val="left" w:pos="9923"/>
              </w:tabs>
              <w:ind w:right="312"/>
              <w:jc w:val="center"/>
              <w:rPr>
                <w:rFonts w:ascii="Times New Roman" w:hAnsi="Times New Roman" w:cs="Times New Roman"/>
                <w:b/>
                <w:bCs/>
                <w:sz w:val="24"/>
                <w:szCs w:val="24"/>
              </w:rPr>
            </w:pPr>
            <w:r>
              <w:rPr>
                <w:rFonts w:ascii="Times New Roman" w:hAnsi="Times New Roman" w:cs="Times New Roman"/>
                <w:b/>
                <w:sz w:val="24"/>
                <w:szCs w:val="24"/>
              </w:rPr>
              <w:t>Özel Alan Eğitimleri</w:t>
            </w:r>
          </w:p>
        </w:tc>
        <w:tc>
          <w:tcPr>
            <w:tcW w:w="2835" w:type="dxa"/>
            <w:shd w:val="clear" w:color="auto" w:fill="auto"/>
          </w:tcPr>
          <w:p w:rsidR="00C65A98" w:rsidRPr="006866CF" w:rsidRDefault="001D13BA" w:rsidP="00F443C4">
            <w:pPr>
              <w:pStyle w:val="NormalWeb"/>
              <w:tabs>
                <w:tab w:val="left" w:pos="9923"/>
              </w:tabs>
              <w:ind w:right="312"/>
              <w:jc w:val="center"/>
              <w:rPr>
                <w:rFonts w:ascii="Times New Roman" w:hAnsi="Times New Roman" w:cs="Times New Roman"/>
                <w:b/>
                <w:bCs/>
                <w:sz w:val="24"/>
                <w:szCs w:val="24"/>
              </w:rPr>
            </w:pPr>
            <w:r>
              <w:rPr>
                <w:rFonts w:ascii="Times New Roman" w:hAnsi="Times New Roman" w:cs="Times New Roman"/>
                <w:b/>
                <w:bCs/>
                <w:sz w:val="24"/>
                <w:szCs w:val="24"/>
              </w:rPr>
              <w:t>2.02.08.</w:t>
            </w:r>
            <w:r w:rsidR="00C22F81">
              <w:rPr>
                <w:rFonts w:ascii="Times New Roman" w:hAnsi="Times New Roman" w:cs="Times New Roman"/>
                <w:b/>
                <w:bCs/>
                <w:sz w:val="24"/>
                <w:szCs w:val="24"/>
              </w:rPr>
              <w:t>0</w:t>
            </w:r>
            <w:r>
              <w:rPr>
                <w:rFonts w:ascii="Times New Roman" w:hAnsi="Times New Roman" w:cs="Times New Roman"/>
                <w:b/>
                <w:bCs/>
                <w:sz w:val="24"/>
                <w:szCs w:val="24"/>
              </w:rPr>
              <w:t>2.</w:t>
            </w:r>
            <w:r w:rsidR="00C22F81">
              <w:rPr>
                <w:rFonts w:ascii="Times New Roman" w:hAnsi="Times New Roman" w:cs="Times New Roman"/>
                <w:b/>
                <w:bCs/>
                <w:sz w:val="24"/>
                <w:szCs w:val="24"/>
              </w:rPr>
              <w:t>0</w:t>
            </w:r>
            <w:r>
              <w:rPr>
                <w:rFonts w:ascii="Times New Roman" w:hAnsi="Times New Roman" w:cs="Times New Roman"/>
                <w:b/>
                <w:bCs/>
                <w:sz w:val="24"/>
                <w:szCs w:val="24"/>
              </w:rPr>
              <w:t>2</w:t>
            </w:r>
            <w:r w:rsidR="005C3A09">
              <w:rPr>
                <w:rFonts w:ascii="Times New Roman" w:hAnsi="Times New Roman" w:cs="Times New Roman"/>
                <w:b/>
                <w:bCs/>
                <w:sz w:val="24"/>
                <w:szCs w:val="24"/>
              </w:rPr>
              <w:t>5</w:t>
            </w:r>
          </w:p>
        </w:tc>
      </w:tr>
    </w:tbl>
    <w:p w:rsidR="005A5C72" w:rsidRPr="006866CF" w:rsidRDefault="005A5C72" w:rsidP="000B6E37">
      <w:pPr>
        <w:pStyle w:val="Altyaz"/>
        <w:ind w:right="312"/>
        <w:rPr>
          <w:rStyle w:val="Gl"/>
          <w:rFonts w:ascii="Times New Roman" w:hAnsi="Times New Roman" w:cs="Times New Roman"/>
          <w:b w:val="0"/>
        </w:rPr>
      </w:pPr>
    </w:p>
    <w:p w:rsidR="00D762F6" w:rsidRPr="006866CF" w:rsidRDefault="00DC076A" w:rsidP="000B6E37">
      <w:pPr>
        <w:pStyle w:val="ListeParagraf"/>
        <w:numPr>
          <w:ilvl w:val="0"/>
          <w:numId w:val="26"/>
        </w:numPr>
        <w:spacing w:after="0" w:line="240" w:lineRule="auto"/>
        <w:ind w:left="284" w:hanging="284"/>
        <w:jc w:val="both"/>
        <w:rPr>
          <w:rFonts w:ascii="Times New Roman" w:eastAsiaTheme="minorEastAsia" w:hAnsi="Times New Roman" w:cs="Times New Roman"/>
          <w:b/>
          <w:bCs/>
          <w:sz w:val="24"/>
          <w:szCs w:val="24"/>
          <w:lang w:eastAsia="tr-TR"/>
        </w:rPr>
      </w:pPr>
      <w:r w:rsidRPr="006866CF">
        <w:rPr>
          <w:rFonts w:ascii="Times New Roman" w:eastAsiaTheme="minorEastAsia" w:hAnsi="Times New Roman" w:cs="Times New Roman"/>
          <w:b/>
          <w:sz w:val="24"/>
          <w:szCs w:val="24"/>
          <w:lang w:eastAsia="tr-TR"/>
        </w:rPr>
        <w:t>ETKİNLİĞİN</w:t>
      </w:r>
      <w:r w:rsidRPr="006866CF">
        <w:rPr>
          <w:rFonts w:ascii="Times New Roman" w:eastAsiaTheme="minorEastAsia" w:hAnsi="Times New Roman" w:cs="Times New Roman"/>
          <w:b/>
          <w:bCs/>
          <w:sz w:val="24"/>
          <w:szCs w:val="24"/>
          <w:lang w:eastAsia="tr-TR"/>
        </w:rPr>
        <w:t xml:space="preserve"> ADI</w:t>
      </w:r>
    </w:p>
    <w:p w:rsidR="005A5C72" w:rsidRPr="006866CF" w:rsidRDefault="005A5C72" w:rsidP="000B6E37">
      <w:pPr>
        <w:pStyle w:val="ListeParagraf"/>
        <w:numPr>
          <w:ilvl w:val="1"/>
          <w:numId w:val="0"/>
        </w:numPr>
        <w:spacing w:after="0" w:line="240" w:lineRule="auto"/>
        <w:ind w:right="312" w:hanging="284"/>
        <w:jc w:val="both"/>
        <w:rPr>
          <w:rFonts w:ascii="Times New Roman" w:eastAsiaTheme="minorEastAsia" w:hAnsi="Times New Roman" w:cs="Times New Roman"/>
          <w:b/>
          <w:sz w:val="24"/>
          <w:szCs w:val="24"/>
          <w:lang w:eastAsia="tr-TR"/>
        </w:rPr>
      </w:pPr>
    </w:p>
    <w:p w:rsidR="00C137F3" w:rsidRPr="006866CF" w:rsidRDefault="00DA2555" w:rsidP="00944A56">
      <w:pPr>
        <w:widowControl w:val="0"/>
        <w:suppressAutoHyphens/>
        <w:autoSpaceDE w:val="0"/>
        <w:autoSpaceDN w:val="0"/>
        <w:adjustRightInd w:val="0"/>
        <w:spacing w:after="0" w:line="240" w:lineRule="auto"/>
        <w:ind w:left="284"/>
        <w:jc w:val="both"/>
        <w:rPr>
          <w:rFonts w:ascii="Times New Roman" w:hAnsi="Times New Roman" w:cs="Times New Roman"/>
          <w:sz w:val="24"/>
          <w:szCs w:val="24"/>
        </w:rPr>
      </w:pPr>
      <w:bookmarkStart w:id="0" w:name="_GoBack"/>
      <w:r w:rsidRPr="006866CF">
        <w:rPr>
          <w:rFonts w:ascii="Times New Roman" w:hAnsi="Times New Roman" w:cs="Times New Roman"/>
          <w:sz w:val="24"/>
          <w:szCs w:val="24"/>
        </w:rPr>
        <w:t>Netcad Harita ve İmar Uygulamaları Kursu</w:t>
      </w:r>
    </w:p>
    <w:bookmarkEnd w:id="0"/>
    <w:p w:rsidR="00DA2555" w:rsidRPr="006866CF" w:rsidRDefault="00DA2555" w:rsidP="0043227A">
      <w:pPr>
        <w:spacing w:after="0" w:line="240" w:lineRule="auto"/>
        <w:ind w:left="426" w:hanging="142"/>
        <w:jc w:val="both"/>
        <w:rPr>
          <w:rFonts w:ascii="Times New Roman" w:hAnsi="Times New Roman" w:cs="Times New Roman"/>
          <w:sz w:val="24"/>
          <w:szCs w:val="24"/>
        </w:rPr>
      </w:pPr>
    </w:p>
    <w:p w:rsidR="00D762F6" w:rsidRPr="006866CF" w:rsidRDefault="00391BC1" w:rsidP="000B6E37">
      <w:pPr>
        <w:pStyle w:val="ListeParagraf"/>
        <w:numPr>
          <w:ilvl w:val="0"/>
          <w:numId w:val="26"/>
        </w:numPr>
        <w:spacing w:after="0" w:line="240" w:lineRule="auto"/>
        <w:ind w:left="284" w:hanging="284"/>
        <w:jc w:val="both"/>
        <w:rPr>
          <w:rFonts w:ascii="Times New Roman" w:eastAsiaTheme="minorEastAsia" w:hAnsi="Times New Roman" w:cs="Times New Roman"/>
          <w:b/>
          <w:sz w:val="24"/>
          <w:szCs w:val="24"/>
          <w:lang w:eastAsia="tr-TR"/>
        </w:rPr>
      </w:pPr>
      <w:r w:rsidRPr="006866CF">
        <w:rPr>
          <w:rFonts w:ascii="Times New Roman" w:eastAsiaTheme="minorEastAsia" w:hAnsi="Times New Roman" w:cs="Times New Roman"/>
          <w:b/>
          <w:sz w:val="24"/>
          <w:szCs w:val="24"/>
          <w:lang w:eastAsia="tr-TR"/>
        </w:rPr>
        <w:t>ETKİNLİĞİN AMAÇLARI</w:t>
      </w:r>
    </w:p>
    <w:p w:rsidR="00012172" w:rsidRPr="006866CF" w:rsidRDefault="00012172" w:rsidP="00012172">
      <w:pPr>
        <w:pStyle w:val="ListeParagraf"/>
        <w:spacing w:after="0" w:line="240" w:lineRule="auto"/>
        <w:ind w:left="284"/>
        <w:jc w:val="both"/>
        <w:rPr>
          <w:rFonts w:ascii="Times New Roman" w:eastAsiaTheme="minorEastAsia" w:hAnsi="Times New Roman" w:cs="Times New Roman"/>
          <w:b/>
          <w:sz w:val="24"/>
          <w:szCs w:val="24"/>
          <w:lang w:eastAsia="tr-TR"/>
        </w:rPr>
      </w:pPr>
    </w:p>
    <w:p w:rsidR="0040087E" w:rsidRPr="006866CF" w:rsidRDefault="0040087E" w:rsidP="00944A56">
      <w:pPr>
        <w:widowControl w:val="0"/>
        <w:suppressAutoHyphens/>
        <w:autoSpaceDE w:val="0"/>
        <w:autoSpaceDN w:val="0"/>
        <w:adjustRightInd w:val="0"/>
        <w:spacing w:after="0" w:line="240" w:lineRule="auto"/>
        <w:ind w:left="284"/>
        <w:jc w:val="both"/>
        <w:rPr>
          <w:rFonts w:ascii="Times New Roman" w:hAnsi="Times New Roman" w:cs="Times New Roman"/>
          <w:sz w:val="24"/>
          <w:szCs w:val="24"/>
        </w:rPr>
      </w:pPr>
      <w:r w:rsidRPr="006866CF">
        <w:rPr>
          <w:rFonts w:ascii="Times New Roman" w:hAnsi="Times New Roman" w:cs="Times New Roman"/>
          <w:sz w:val="24"/>
          <w:szCs w:val="24"/>
        </w:rPr>
        <w:t xml:space="preserve">Bu faaliyet, </w:t>
      </w:r>
      <w:r w:rsidR="00884173" w:rsidRPr="006866CF">
        <w:rPr>
          <w:rFonts w:ascii="Times New Roman" w:hAnsi="Times New Roman" w:cs="Times New Roman"/>
          <w:sz w:val="24"/>
          <w:szCs w:val="24"/>
        </w:rPr>
        <w:t xml:space="preserve">Harita-Tapu-Kadastro </w:t>
      </w:r>
      <w:r w:rsidR="0043227A" w:rsidRPr="006866CF">
        <w:rPr>
          <w:rFonts w:ascii="Times New Roman" w:hAnsi="Times New Roman" w:cs="Times New Roman"/>
          <w:sz w:val="24"/>
          <w:szCs w:val="24"/>
        </w:rPr>
        <w:t xml:space="preserve">alanı öğretmenlerinin </w:t>
      </w:r>
      <w:r w:rsidRPr="006866CF">
        <w:rPr>
          <w:rFonts w:ascii="Times New Roman" w:hAnsi="Times New Roman" w:cs="Times New Roman"/>
          <w:sz w:val="24"/>
          <w:szCs w:val="24"/>
        </w:rPr>
        <w:t>mesleki gelişimi açısından b</w:t>
      </w:r>
      <w:r w:rsidR="00026B0F" w:rsidRPr="006866CF">
        <w:rPr>
          <w:rFonts w:ascii="Times New Roman" w:hAnsi="Times New Roman" w:cs="Times New Roman"/>
          <w:sz w:val="24"/>
          <w:szCs w:val="24"/>
        </w:rPr>
        <w:t>ilgi ve becerilerini geliştirmek</w:t>
      </w:r>
      <w:r w:rsidRPr="006866CF">
        <w:rPr>
          <w:rFonts w:ascii="Times New Roman" w:hAnsi="Times New Roman" w:cs="Times New Roman"/>
          <w:sz w:val="24"/>
          <w:szCs w:val="24"/>
        </w:rPr>
        <w:t xml:space="preserve"> amacıyla düzenlenmiştir. Bu faaliyeti başarı ile tamamlayan her kursiyer;</w:t>
      </w:r>
    </w:p>
    <w:p w:rsidR="00C137F3" w:rsidRPr="006866CF" w:rsidRDefault="00C137F3" w:rsidP="0043227A">
      <w:pPr>
        <w:spacing w:after="0" w:line="240" w:lineRule="auto"/>
        <w:ind w:left="284"/>
        <w:jc w:val="both"/>
        <w:rPr>
          <w:rFonts w:ascii="Times New Roman" w:hAnsi="Times New Roman" w:cs="Times New Roman"/>
          <w:sz w:val="24"/>
          <w:szCs w:val="24"/>
        </w:rPr>
      </w:pPr>
    </w:p>
    <w:p w:rsidR="00B579B7" w:rsidRPr="006866CF" w:rsidRDefault="00B579B7" w:rsidP="00944A56">
      <w:pPr>
        <w:numPr>
          <w:ilvl w:val="0"/>
          <w:numId w:val="17"/>
        </w:numPr>
        <w:spacing w:after="0" w:line="240" w:lineRule="auto"/>
        <w:ind w:left="720"/>
        <w:jc w:val="both"/>
        <w:rPr>
          <w:rFonts w:ascii="Times New Roman" w:eastAsia="Times New Roman" w:hAnsi="Times New Roman" w:cs="Times New Roman"/>
          <w:sz w:val="24"/>
          <w:szCs w:val="24"/>
          <w:lang w:eastAsia="tr-TR"/>
        </w:rPr>
      </w:pPr>
      <w:r w:rsidRPr="006866CF">
        <w:rPr>
          <w:rFonts w:ascii="Times New Roman" w:eastAsia="Times New Roman" w:hAnsi="Times New Roman" w:cs="Times New Roman"/>
          <w:sz w:val="24"/>
          <w:szCs w:val="24"/>
          <w:lang w:eastAsia="tr-TR"/>
        </w:rPr>
        <w:t>Harita, Kadastro ve İmar düzenlemesi uygulamalarını mevzuata göre yapar.</w:t>
      </w:r>
    </w:p>
    <w:p w:rsidR="001A680C" w:rsidRPr="006866CF" w:rsidRDefault="00B579B7" w:rsidP="00944A56">
      <w:pPr>
        <w:numPr>
          <w:ilvl w:val="0"/>
          <w:numId w:val="17"/>
        </w:numPr>
        <w:spacing w:after="0" w:line="240" w:lineRule="auto"/>
        <w:ind w:left="720"/>
        <w:jc w:val="both"/>
        <w:rPr>
          <w:rFonts w:ascii="Times New Roman" w:eastAsia="Times New Roman" w:hAnsi="Times New Roman" w:cs="Times New Roman"/>
          <w:sz w:val="24"/>
          <w:szCs w:val="24"/>
          <w:lang w:eastAsia="tr-TR"/>
        </w:rPr>
      </w:pPr>
      <w:r w:rsidRPr="006866CF">
        <w:rPr>
          <w:rFonts w:ascii="Times New Roman" w:eastAsia="Times New Roman" w:hAnsi="Times New Roman" w:cs="Times New Roman"/>
          <w:sz w:val="24"/>
          <w:szCs w:val="24"/>
          <w:lang w:eastAsia="tr-TR"/>
        </w:rPr>
        <w:t xml:space="preserve">Tapu ve Kadastro Bilgi Sistemi </w:t>
      </w:r>
      <w:r w:rsidR="00692C21">
        <w:rPr>
          <w:rFonts w:ascii="Times New Roman" w:eastAsia="Times New Roman" w:hAnsi="Times New Roman" w:cs="Times New Roman"/>
          <w:sz w:val="24"/>
          <w:szCs w:val="24"/>
          <w:lang w:eastAsia="tr-TR"/>
        </w:rPr>
        <w:t xml:space="preserve">(TAKBİS)'de </w:t>
      </w:r>
      <w:r w:rsidRPr="006866CF">
        <w:rPr>
          <w:rFonts w:ascii="Times New Roman" w:eastAsia="Times New Roman" w:hAnsi="Times New Roman" w:cs="Times New Roman"/>
          <w:sz w:val="24"/>
          <w:szCs w:val="24"/>
          <w:lang w:eastAsia="tr-TR"/>
        </w:rPr>
        <w:t xml:space="preserve"> projelerin sahip olması gereken standartları açıklar.</w:t>
      </w:r>
    </w:p>
    <w:p w:rsidR="001A680C" w:rsidRPr="006866CF" w:rsidRDefault="001A680C" w:rsidP="00944A56">
      <w:pPr>
        <w:numPr>
          <w:ilvl w:val="0"/>
          <w:numId w:val="17"/>
        </w:numPr>
        <w:spacing w:after="0" w:line="240" w:lineRule="auto"/>
        <w:ind w:left="720"/>
        <w:jc w:val="both"/>
        <w:rPr>
          <w:rFonts w:ascii="Times New Roman" w:eastAsia="Times New Roman" w:hAnsi="Times New Roman" w:cs="Times New Roman"/>
          <w:sz w:val="24"/>
          <w:szCs w:val="24"/>
          <w:lang w:eastAsia="tr-TR"/>
        </w:rPr>
      </w:pPr>
      <w:r w:rsidRPr="006866CF">
        <w:rPr>
          <w:rFonts w:ascii="Times New Roman" w:eastAsia="Times New Roman" w:hAnsi="Times New Roman" w:cs="Times New Roman"/>
          <w:sz w:val="24"/>
          <w:szCs w:val="24"/>
          <w:lang w:eastAsia="tr-TR"/>
        </w:rPr>
        <w:t>Çizim yazılımlarını kullanarak amacına uygun proje hazırlar.</w:t>
      </w:r>
    </w:p>
    <w:p w:rsidR="00B037A1" w:rsidRPr="006866CF" w:rsidRDefault="00B037A1" w:rsidP="00944A56">
      <w:pPr>
        <w:numPr>
          <w:ilvl w:val="0"/>
          <w:numId w:val="17"/>
        </w:numPr>
        <w:spacing w:after="0" w:line="240" w:lineRule="auto"/>
        <w:ind w:left="720"/>
        <w:jc w:val="both"/>
        <w:rPr>
          <w:rFonts w:ascii="Times New Roman" w:eastAsia="Times New Roman" w:hAnsi="Times New Roman" w:cs="Times New Roman"/>
          <w:sz w:val="24"/>
          <w:szCs w:val="24"/>
          <w:lang w:eastAsia="tr-TR"/>
        </w:rPr>
      </w:pPr>
      <w:r w:rsidRPr="006866CF">
        <w:rPr>
          <w:rFonts w:ascii="Times New Roman" w:eastAsia="Times New Roman" w:hAnsi="Times New Roman" w:cs="Times New Roman"/>
          <w:sz w:val="24"/>
          <w:szCs w:val="24"/>
          <w:lang w:eastAsia="tr-TR"/>
        </w:rPr>
        <w:t>Harita, İmar ve Kadastro projeleri kapsamında, raster ve vektör altlık verileri</w:t>
      </w:r>
      <w:r w:rsidR="00692C21">
        <w:rPr>
          <w:rFonts w:ascii="Times New Roman" w:eastAsia="Times New Roman" w:hAnsi="Times New Roman" w:cs="Times New Roman"/>
          <w:sz w:val="24"/>
          <w:szCs w:val="24"/>
          <w:lang w:eastAsia="tr-TR"/>
        </w:rPr>
        <w:t>ni</w:t>
      </w:r>
      <w:r w:rsidRPr="006866CF">
        <w:rPr>
          <w:rFonts w:ascii="Times New Roman" w:eastAsia="Times New Roman" w:hAnsi="Times New Roman" w:cs="Times New Roman"/>
          <w:sz w:val="24"/>
          <w:szCs w:val="24"/>
          <w:lang w:eastAsia="tr-TR"/>
        </w:rPr>
        <w:t xml:space="preserve"> uygun standartlarda düzenler.</w:t>
      </w:r>
    </w:p>
    <w:p w:rsidR="00E549E0" w:rsidRDefault="00B037A1" w:rsidP="00944A56">
      <w:pPr>
        <w:numPr>
          <w:ilvl w:val="0"/>
          <w:numId w:val="17"/>
        </w:numPr>
        <w:spacing w:after="0" w:line="240" w:lineRule="auto"/>
        <w:ind w:left="720"/>
        <w:jc w:val="both"/>
        <w:rPr>
          <w:rFonts w:ascii="Times New Roman" w:eastAsia="Times New Roman" w:hAnsi="Times New Roman" w:cs="Times New Roman"/>
          <w:sz w:val="24"/>
          <w:szCs w:val="24"/>
          <w:lang w:eastAsia="tr-TR"/>
        </w:rPr>
      </w:pPr>
      <w:r w:rsidRPr="006866CF">
        <w:rPr>
          <w:rFonts w:ascii="Times New Roman" w:eastAsia="Times New Roman" w:hAnsi="Times New Roman" w:cs="Times New Roman"/>
          <w:sz w:val="24"/>
          <w:szCs w:val="24"/>
          <w:lang w:eastAsia="tr-TR"/>
        </w:rPr>
        <w:t>Online Haritalar üzerinden ‘Google Maps’, ‘BingMaps’ v</w:t>
      </w:r>
      <w:r w:rsidR="00E549E0">
        <w:rPr>
          <w:rFonts w:ascii="Times New Roman" w:eastAsia="Times New Roman" w:hAnsi="Times New Roman" w:cs="Times New Roman"/>
          <w:sz w:val="24"/>
          <w:szCs w:val="24"/>
          <w:lang w:eastAsia="tr-TR"/>
        </w:rPr>
        <w:t>e ‘WMS’ adreslerine bağlanır.</w:t>
      </w:r>
    </w:p>
    <w:p w:rsidR="00B037A1" w:rsidRPr="006866CF" w:rsidRDefault="00E549E0" w:rsidP="00944A56">
      <w:pPr>
        <w:numPr>
          <w:ilvl w:val="0"/>
          <w:numId w:val="17"/>
        </w:numPr>
        <w:spacing w:after="0" w:line="240" w:lineRule="auto"/>
        <w:ind w:left="72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w:t>
      </w:r>
      <w:r w:rsidR="00B037A1" w:rsidRPr="006866CF">
        <w:rPr>
          <w:rFonts w:ascii="Times New Roman" w:eastAsia="Times New Roman" w:hAnsi="Times New Roman" w:cs="Times New Roman"/>
          <w:sz w:val="24"/>
          <w:szCs w:val="24"/>
          <w:lang w:eastAsia="tr-TR"/>
        </w:rPr>
        <w:t>unucular üzerinden gelen uydu görüntülerini projelerinde altlık olarak kullan</w:t>
      </w:r>
      <w:r w:rsidR="00455985" w:rsidRPr="006866CF">
        <w:rPr>
          <w:rFonts w:ascii="Times New Roman" w:eastAsia="Times New Roman" w:hAnsi="Times New Roman" w:cs="Times New Roman"/>
          <w:sz w:val="24"/>
          <w:szCs w:val="24"/>
          <w:lang w:eastAsia="tr-TR"/>
        </w:rPr>
        <w:t>ır.</w:t>
      </w:r>
    </w:p>
    <w:p w:rsidR="00455985" w:rsidRPr="006866CF" w:rsidRDefault="00455985" w:rsidP="00944A56">
      <w:pPr>
        <w:numPr>
          <w:ilvl w:val="0"/>
          <w:numId w:val="17"/>
        </w:numPr>
        <w:spacing w:after="0" w:line="240" w:lineRule="auto"/>
        <w:ind w:left="720"/>
        <w:jc w:val="both"/>
        <w:rPr>
          <w:rFonts w:ascii="Times New Roman" w:eastAsia="Times New Roman" w:hAnsi="Times New Roman" w:cs="Times New Roman"/>
          <w:sz w:val="24"/>
          <w:szCs w:val="24"/>
          <w:lang w:eastAsia="tr-TR"/>
        </w:rPr>
      </w:pPr>
      <w:r w:rsidRPr="006866CF">
        <w:rPr>
          <w:rFonts w:ascii="Times New Roman" w:eastAsia="Times New Roman" w:hAnsi="Times New Roman" w:cs="Times New Roman"/>
          <w:sz w:val="24"/>
          <w:szCs w:val="24"/>
          <w:lang w:eastAsia="tr-TR"/>
        </w:rPr>
        <w:t xml:space="preserve">Mimar modülü ile iş akışları tasarlar; farklı projelerde tekrarlanan veya birkaç adımdan oluşan işlemler için iş akış modellerini kullanır. </w:t>
      </w:r>
    </w:p>
    <w:p w:rsidR="001A680C" w:rsidRPr="006866CF" w:rsidRDefault="001A680C" w:rsidP="00944A56">
      <w:pPr>
        <w:numPr>
          <w:ilvl w:val="0"/>
          <w:numId w:val="17"/>
        </w:numPr>
        <w:spacing w:after="0" w:line="240" w:lineRule="auto"/>
        <w:ind w:left="720"/>
        <w:jc w:val="both"/>
        <w:rPr>
          <w:rFonts w:ascii="Times New Roman" w:eastAsia="Times New Roman" w:hAnsi="Times New Roman" w:cs="Times New Roman"/>
          <w:sz w:val="24"/>
          <w:szCs w:val="24"/>
          <w:lang w:eastAsia="tr-TR"/>
        </w:rPr>
      </w:pPr>
      <w:r w:rsidRPr="006866CF">
        <w:rPr>
          <w:rFonts w:ascii="Times New Roman" w:eastAsia="Times New Roman" w:hAnsi="Times New Roman" w:cs="Times New Roman"/>
          <w:sz w:val="24"/>
          <w:szCs w:val="24"/>
          <w:lang w:eastAsia="tr-TR"/>
        </w:rPr>
        <w:t>Sayısallaştırma işlemlerini TAKBİS’e uygun yapıda veri tabanı bağlantılı olarak gerçekleştirir.</w:t>
      </w:r>
    </w:p>
    <w:p w:rsidR="001A680C" w:rsidRPr="006866CF" w:rsidRDefault="00AD4DD9" w:rsidP="00944A56">
      <w:pPr>
        <w:numPr>
          <w:ilvl w:val="0"/>
          <w:numId w:val="17"/>
        </w:numPr>
        <w:spacing w:after="0" w:line="240" w:lineRule="auto"/>
        <w:ind w:left="720"/>
        <w:jc w:val="both"/>
        <w:rPr>
          <w:rFonts w:ascii="Times New Roman" w:eastAsia="Times New Roman" w:hAnsi="Times New Roman" w:cs="Times New Roman"/>
          <w:sz w:val="24"/>
          <w:szCs w:val="24"/>
          <w:lang w:eastAsia="tr-TR"/>
        </w:rPr>
      </w:pPr>
      <w:r w:rsidRPr="006866CF">
        <w:rPr>
          <w:rFonts w:ascii="Times New Roman" w:eastAsia="Times New Roman" w:hAnsi="Times New Roman" w:cs="Times New Roman"/>
          <w:sz w:val="24"/>
          <w:szCs w:val="24"/>
          <w:lang w:eastAsia="tr-TR"/>
        </w:rPr>
        <w:t>Veri</w:t>
      </w:r>
      <w:r w:rsidR="00B037A1" w:rsidRPr="006866CF">
        <w:rPr>
          <w:rFonts w:ascii="Times New Roman" w:eastAsia="Times New Roman" w:hAnsi="Times New Roman" w:cs="Times New Roman"/>
          <w:sz w:val="24"/>
          <w:szCs w:val="24"/>
          <w:lang w:eastAsia="tr-TR"/>
        </w:rPr>
        <w:t xml:space="preserve"> giriş işlemlerini yapar.</w:t>
      </w:r>
    </w:p>
    <w:p w:rsidR="00B037A1" w:rsidRPr="006866CF" w:rsidRDefault="00B037A1" w:rsidP="00944A56">
      <w:pPr>
        <w:numPr>
          <w:ilvl w:val="0"/>
          <w:numId w:val="17"/>
        </w:numPr>
        <w:spacing w:after="0" w:line="240" w:lineRule="auto"/>
        <w:ind w:left="720"/>
        <w:jc w:val="both"/>
        <w:rPr>
          <w:rFonts w:ascii="Times New Roman" w:eastAsia="Times New Roman" w:hAnsi="Times New Roman" w:cs="Times New Roman"/>
          <w:sz w:val="24"/>
          <w:szCs w:val="24"/>
          <w:lang w:eastAsia="tr-TR"/>
        </w:rPr>
      </w:pPr>
      <w:r w:rsidRPr="006866CF">
        <w:rPr>
          <w:rFonts w:ascii="Times New Roman" w:eastAsia="Times New Roman" w:hAnsi="Times New Roman" w:cs="Times New Roman"/>
          <w:sz w:val="24"/>
          <w:szCs w:val="24"/>
          <w:lang w:eastAsia="tr-TR"/>
        </w:rPr>
        <w:t>Parsel editörü kullanarak parsel bilgi girişlerini yapar.</w:t>
      </w:r>
    </w:p>
    <w:p w:rsidR="00B037A1" w:rsidRPr="006866CF" w:rsidRDefault="00B037A1" w:rsidP="00944A56">
      <w:pPr>
        <w:numPr>
          <w:ilvl w:val="0"/>
          <w:numId w:val="17"/>
        </w:numPr>
        <w:spacing w:after="0" w:line="240" w:lineRule="auto"/>
        <w:ind w:left="720"/>
        <w:jc w:val="both"/>
        <w:rPr>
          <w:rFonts w:ascii="Times New Roman" w:eastAsia="Times New Roman" w:hAnsi="Times New Roman" w:cs="Times New Roman"/>
          <w:sz w:val="24"/>
          <w:szCs w:val="24"/>
          <w:lang w:eastAsia="tr-TR"/>
        </w:rPr>
      </w:pPr>
      <w:r w:rsidRPr="006866CF">
        <w:rPr>
          <w:rFonts w:ascii="Times New Roman" w:eastAsia="Times New Roman" w:hAnsi="Times New Roman" w:cs="Times New Roman"/>
          <w:sz w:val="24"/>
          <w:szCs w:val="24"/>
          <w:lang w:eastAsia="tr-TR"/>
        </w:rPr>
        <w:t>Mülkiyete ilişkin tescil işlemlerini açıklar.</w:t>
      </w:r>
    </w:p>
    <w:p w:rsidR="00B037A1" w:rsidRPr="006866CF" w:rsidRDefault="00B037A1" w:rsidP="00944A56">
      <w:pPr>
        <w:numPr>
          <w:ilvl w:val="0"/>
          <w:numId w:val="17"/>
        </w:numPr>
        <w:spacing w:after="0" w:line="240" w:lineRule="auto"/>
        <w:ind w:left="720"/>
        <w:jc w:val="both"/>
        <w:rPr>
          <w:rFonts w:ascii="Times New Roman" w:eastAsia="Times New Roman" w:hAnsi="Times New Roman" w:cs="Times New Roman"/>
          <w:sz w:val="24"/>
          <w:szCs w:val="24"/>
          <w:lang w:eastAsia="tr-TR"/>
        </w:rPr>
      </w:pPr>
      <w:r w:rsidRPr="006866CF">
        <w:rPr>
          <w:rFonts w:ascii="Times New Roman" w:eastAsia="Times New Roman" w:hAnsi="Times New Roman" w:cs="Times New Roman"/>
          <w:sz w:val="24"/>
          <w:szCs w:val="24"/>
          <w:lang w:eastAsia="tr-TR"/>
        </w:rPr>
        <w:t>Tescile</w:t>
      </w:r>
      <w:r w:rsidR="00E549E0">
        <w:rPr>
          <w:rFonts w:ascii="Times New Roman" w:eastAsia="Times New Roman" w:hAnsi="Times New Roman" w:cs="Times New Roman"/>
          <w:sz w:val="24"/>
          <w:szCs w:val="24"/>
          <w:lang w:eastAsia="tr-TR"/>
        </w:rPr>
        <w:t xml:space="preserve"> konu işlemlere yönelik uygulamalar yapar.</w:t>
      </w:r>
      <w:r w:rsidRPr="006866CF">
        <w:rPr>
          <w:rFonts w:ascii="Times New Roman" w:eastAsia="Times New Roman" w:hAnsi="Times New Roman" w:cs="Times New Roman"/>
          <w:sz w:val="24"/>
          <w:szCs w:val="24"/>
          <w:lang w:eastAsia="tr-TR"/>
        </w:rPr>
        <w:t xml:space="preserve"> </w:t>
      </w:r>
    </w:p>
    <w:p w:rsidR="00B037A1" w:rsidRPr="006866CF" w:rsidRDefault="00E549E0" w:rsidP="00944A56">
      <w:pPr>
        <w:numPr>
          <w:ilvl w:val="0"/>
          <w:numId w:val="17"/>
        </w:numPr>
        <w:spacing w:after="0" w:line="240" w:lineRule="auto"/>
        <w:ind w:left="72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Parsele ve  dengeleme işlemlerine yönelik uygulamalar yapar.</w:t>
      </w:r>
    </w:p>
    <w:p w:rsidR="00B037A1" w:rsidRPr="006866CF" w:rsidRDefault="00B037A1" w:rsidP="00944A56">
      <w:pPr>
        <w:numPr>
          <w:ilvl w:val="0"/>
          <w:numId w:val="17"/>
        </w:numPr>
        <w:spacing w:after="0" w:line="240" w:lineRule="auto"/>
        <w:ind w:left="720"/>
        <w:jc w:val="both"/>
        <w:rPr>
          <w:rFonts w:ascii="Times New Roman" w:eastAsia="Times New Roman" w:hAnsi="Times New Roman" w:cs="Times New Roman"/>
          <w:sz w:val="24"/>
          <w:szCs w:val="24"/>
          <w:lang w:eastAsia="tr-TR"/>
        </w:rPr>
      </w:pPr>
      <w:r w:rsidRPr="006866CF">
        <w:rPr>
          <w:rFonts w:ascii="Times New Roman" w:eastAsia="Times New Roman" w:hAnsi="Times New Roman" w:cs="Times New Roman"/>
          <w:sz w:val="24"/>
          <w:szCs w:val="24"/>
          <w:lang w:eastAsia="tr-TR"/>
        </w:rPr>
        <w:t>İmar uygulaması ve parselasyon işlemlerini yapar.</w:t>
      </w:r>
    </w:p>
    <w:p w:rsidR="00B037A1" w:rsidRPr="006866CF" w:rsidRDefault="00B037A1" w:rsidP="00944A56">
      <w:pPr>
        <w:numPr>
          <w:ilvl w:val="0"/>
          <w:numId w:val="17"/>
        </w:numPr>
        <w:spacing w:after="0" w:line="240" w:lineRule="auto"/>
        <w:ind w:left="720"/>
        <w:jc w:val="both"/>
        <w:rPr>
          <w:rFonts w:ascii="Times New Roman" w:eastAsia="Times New Roman" w:hAnsi="Times New Roman" w:cs="Times New Roman"/>
          <w:sz w:val="24"/>
          <w:szCs w:val="24"/>
          <w:lang w:eastAsia="tr-TR"/>
        </w:rPr>
      </w:pPr>
      <w:r w:rsidRPr="006866CF">
        <w:rPr>
          <w:rFonts w:ascii="Times New Roman" w:eastAsia="Times New Roman" w:hAnsi="Times New Roman" w:cs="Times New Roman"/>
          <w:sz w:val="24"/>
          <w:szCs w:val="24"/>
          <w:lang w:eastAsia="tr-TR"/>
        </w:rPr>
        <w:t>Kadastro</w:t>
      </w:r>
      <w:r w:rsidR="00AD4DD9" w:rsidRPr="006866CF">
        <w:rPr>
          <w:rFonts w:ascii="Times New Roman" w:eastAsia="Times New Roman" w:hAnsi="Times New Roman" w:cs="Times New Roman"/>
          <w:sz w:val="24"/>
          <w:szCs w:val="24"/>
          <w:lang w:eastAsia="tr-TR"/>
        </w:rPr>
        <w:t xml:space="preserve"> kayıtlarının </w:t>
      </w:r>
      <w:r w:rsidR="00E549E0">
        <w:rPr>
          <w:rFonts w:ascii="Times New Roman" w:eastAsia="Times New Roman" w:hAnsi="Times New Roman" w:cs="Times New Roman"/>
          <w:sz w:val="24"/>
          <w:szCs w:val="24"/>
          <w:lang w:eastAsia="tr-TR"/>
        </w:rPr>
        <w:t>dağıtım işlemlerine yönelik uygulamalar yapar.</w:t>
      </w:r>
    </w:p>
    <w:p w:rsidR="00455985" w:rsidRPr="006866CF" w:rsidRDefault="00C358A3" w:rsidP="00944A56">
      <w:pPr>
        <w:numPr>
          <w:ilvl w:val="0"/>
          <w:numId w:val="17"/>
        </w:numPr>
        <w:spacing w:after="0" w:line="240" w:lineRule="auto"/>
        <w:ind w:left="720"/>
        <w:jc w:val="both"/>
        <w:rPr>
          <w:rFonts w:ascii="Times New Roman" w:eastAsia="Times New Roman" w:hAnsi="Times New Roman" w:cs="Times New Roman"/>
          <w:sz w:val="24"/>
          <w:szCs w:val="24"/>
          <w:lang w:eastAsia="tr-TR"/>
        </w:rPr>
      </w:pPr>
      <w:r w:rsidRPr="006866CF">
        <w:rPr>
          <w:rFonts w:ascii="Times New Roman" w:eastAsia="Times New Roman" w:hAnsi="Times New Roman" w:cs="Times New Roman"/>
          <w:sz w:val="24"/>
          <w:szCs w:val="24"/>
          <w:lang w:eastAsia="tr-TR"/>
        </w:rPr>
        <w:t>Veri kontrol işlemlerini yapar.</w:t>
      </w:r>
    </w:p>
    <w:p w:rsidR="00B579B7" w:rsidRPr="006866CF" w:rsidRDefault="00455985" w:rsidP="00944A56">
      <w:pPr>
        <w:numPr>
          <w:ilvl w:val="0"/>
          <w:numId w:val="17"/>
        </w:numPr>
        <w:spacing w:after="0" w:line="240" w:lineRule="auto"/>
        <w:ind w:left="720"/>
        <w:jc w:val="both"/>
        <w:rPr>
          <w:rFonts w:ascii="Times New Roman" w:eastAsia="Times New Roman" w:hAnsi="Times New Roman" w:cs="Times New Roman"/>
          <w:sz w:val="24"/>
          <w:szCs w:val="24"/>
          <w:lang w:eastAsia="tr-TR"/>
        </w:rPr>
      </w:pPr>
      <w:r w:rsidRPr="006866CF">
        <w:rPr>
          <w:rFonts w:ascii="Times New Roman" w:eastAsia="Times New Roman" w:hAnsi="Times New Roman" w:cs="Times New Roman"/>
          <w:sz w:val="24"/>
          <w:szCs w:val="24"/>
          <w:lang w:eastAsia="tr-TR"/>
        </w:rPr>
        <w:t>Mevzuata uygun belge ve raporlar oluşturup çıktılarını alır.</w:t>
      </w:r>
    </w:p>
    <w:p w:rsidR="001748CF" w:rsidRPr="00E549E0" w:rsidRDefault="001748CF" w:rsidP="00E549E0">
      <w:pPr>
        <w:numPr>
          <w:ilvl w:val="0"/>
          <w:numId w:val="17"/>
        </w:numPr>
        <w:spacing w:after="0" w:line="240" w:lineRule="auto"/>
        <w:ind w:left="720"/>
        <w:jc w:val="both"/>
        <w:rPr>
          <w:rFonts w:ascii="Times New Roman" w:eastAsia="Times New Roman" w:hAnsi="Times New Roman" w:cs="Times New Roman"/>
          <w:sz w:val="24"/>
          <w:szCs w:val="24"/>
          <w:lang w:eastAsia="tr-TR"/>
        </w:rPr>
      </w:pPr>
      <w:r w:rsidRPr="006866CF">
        <w:rPr>
          <w:rFonts w:ascii="Times New Roman" w:eastAsia="Times New Roman" w:hAnsi="Times New Roman" w:cs="Times New Roman"/>
          <w:sz w:val="24"/>
          <w:szCs w:val="24"/>
          <w:lang w:eastAsia="tr-TR"/>
        </w:rPr>
        <w:t>Alanı ile ilgili konu ve kavramları analiz eder</w:t>
      </w:r>
      <w:r w:rsidR="00E549E0">
        <w:rPr>
          <w:rFonts w:ascii="Times New Roman" w:eastAsia="Times New Roman" w:hAnsi="Times New Roman" w:cs="Times New Roman"/>
          <w:sz w:val="24"/>
          <w:szCs w:val="24"/>
          <w:lang w:eastAsia="tr-TR"/>
        </w:rPr>
        <w:t>.</w:t>
      </w:r>
    </w:p>
    <w:p w:rsidR="001748CF" w:rsidRDefault="00E549E0" w:rsidP="001748CF">
      <w:pPr>
        <w:numPr>
          <w:ilvl w:val="0"/>
          <w:numId w:val="17"/>
        </w:numPr>
        <w:spacing w:after="0" w:line="240" w:lineRule="auto"/>
        <w:ind w:left="72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Alanının öğretim programını tüm ögeleriyle açıklar.</w:t>
      </w:r>
    </w:p>
    <w:p w:rsidR="00E549E0" w:rsidRDefault="00E549E0" w:rsidP="001748CF">
      <w:pPr>
        <w:numPr>
          <w:ilvl w:val="0"/>
          <w:numId w:val="17"/>
        </w:numPr>
        <w:spacing w:after="0" w:line="240" w:lineRule="auto"/>
        <w:ind w:left="72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Sağlıklı güvenli ve estetik öğrenme ortamları düzenler.</w:t>
      </w:r>
    </w:p>
    <w:p w:rsidR="00E549E0" w:rsidRPr="006866CF" w:rsidRDefault="00E549E0" w:rsidP="001748CF">
      <w:pPr>
        <w:numPr>
          <w:ilvl w:val="0"/>
          <w:numId w:val="17"/>
        </w:numPr>
        <w:spacing w:after="0" w:line="240" w:lineRule="auto"/>
        <w:ind w:left="72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Alanının eğitim ve öğretimi için gerekli olan becerileri sergiler.</w:t>
      </w:r>
    </w:p>
    <w:p w:rsidR="001748CF" w:rsidRPr="006866CF" w:rsidRDefault="001748CF" w:rsidP="001748CF">
      <w:pPr>
        <w:numPr>
          <w:ilvl w:val="0"/>
          <w:numId w:val="17"/>
        </w:numPr>
        <w:spacing w:after="0" w:line="240" w:lineRule="auto"/>
        <w:ind w:left="720"/>
        <w:jc w:val="both"/>
        <w:rPr>
          <w:rFonts w:ascii="Times New Roman" w:eastAsia="Times New Roman" w:hAnsi="Times New Roman" w:cs="Times New Roman"/>
          <w:sz w:val="24"/>
          <w:szCs w:val="24"/>
          <w:lang w:eastAsia="tr-TR"/>
        </w:rPr>
      </w:pPr>
      <w:r w:rsidRPr="006866CF">
        <w:rPr>
          <w:rFonts w:ascii="Times New Roman" w:eastAsia="Times New Roman" w:hAnsi="Times New Roman" w:cs="Times New Roman"/>
          <w:sz w:val="24"/>
          <w:szCs w:val="24"/>
          <w:lang w:eastAsia="tr-TR"/>
        </w:rPr>
        <w:t>Meslektaşlarıyla bilgi ve deneyim paylaşımına açıktır.</w:t>
      </w:r>
    </w:p>
    <w:p w:rsidR="001748CF" w:rsidRPr="006866CF" w:rsidRDefault="001748CF" w:rsidP="001748CF">
      <w:pPr>
        <w:numPr>
          <w:ilvl w:val="0"/>
          <w:numId w:val="17"/>
        </w:numPr>
        <w:spacing w:after="0" w:line="240" w:lineRule="auto"/>
        <w:ind w:left="720"/>
        <w:jc w:val="both"/>
        <w:rPr>
          <w:rFonts w:ascii="Times New Roman" w:eastAsia="Times New Roman" w:hAnsi="Times New Roman" w:cs="Times New Roman"/>
          <w:sz w:val="24"/>
          <w:szCs w:val="24"/>
          <w:lang w:eastAsia="tr-TR"/>
        </w:rPr>
      </w:pPr>
      <w:r w:rsidRPr="006866CF">
        <w:rPr>
          <w:rFonts w:ascii="Times New Roman" w:eastAsia="Times New Roman" w:hAnsi="Times New Roman" w:cs="Times New Roman"/>
          <w:sz w:val="24"/>
          <w:szCs w:val="24"/>
          <w:lang w:eastAsia="tr-TR"/>
        </w:rPr>
        <w:t>Kişisel ve mesleki yönden kendisini geliştirmeye yönelik faaliyetlerde bulunur.</w:t>
      </w:r>
    </w:p>
    <w:p w:rsidR="001748CF" w:rsidRPr="006866CF" w:rsidRDefault="001748CF" w:rsidP="00944A56">
      <w:pPr>
        <w:spacing w:after="0" w:line="240" w:lineRule="auto"/>
        <w:jc w:val="both"/>
        <w:rPr>
          <w:rFonts w:ascii="Times New Roman" w:eastAsia="Times New Roman" w:hAnsi="Times New Roman" w:cs="Times New Roman"/>
          <w:sz w:val="24"/>
          <w:szCs w:val="24"/>
          <w:lang w:eastAsia="tr-TR"/>
        </w:rPr>
      </w:pPr>
    </w:p>
    <w:p w:rsidR="001748CF" w:rsidRPr="006866CF" w:rsidRDefault="001748CF" w:rsidP="001748CF">
      <w:pPr>
        <w:pStyle w:val="ListeParagraf"/>
        <w:numPr>
          <w:ilvl w:val="0"/>
          <w:numId w:val="26"/>
        </w:numPr>
        <w:spacing w:after="0" w:line="240" w:lineRule="auto"/>
        <w:ind w:left="284" w:hanging="284"/>
        <w:jc w:val="both"/>
        <w:rPr>
          <w:rFonts w:ascii="Times New Roman" w:eastAsia="Times New Roman" w:hAnsi="Times New Roman" w:cs="Times New Roman"/>
          <w:b/>
          <w:bCs/>
          <w:color w:val="000000"/>
          <w:sz w:val="24"/>
          <w:szCs w:val="24"/>
          <w:lang w:eastAsia="tr-TR"/>
        </w:rPr>
      </w:pPr>
      <w:r w:rsidRPr="006866CF">
        <w:rPr>
          <w:rFonts w:ascii="Times New Roman" w:eastAsiaTheme="minorEastAsia" w:hAnsi="Times New Roman" w:cs="Times New Roman"/>
          <w:b/>
          <w:sz w:val="24"/>
          <w:szCs w:val="24"/>
          <w:lang w:eastAsia="tr-TR"/>
        </w:rPr>
        <w:t>ETKİNLİĞİN</w:t>
      </w:r>
      <w:r w:rsidRPr="006866CF">
        <w:rPr>
          <w:rFonts w:ascii="Times New Roman" w:eastAsia="Times New Roman" w:hAnsi="Times New Roman" w:cs="Times New Roman"/>
          <w:b/>
          <w:bCs/>
          <w:sz w:val="24"/>
          <w:szCs w:val="24"/>
          <w:lang w:eastAsia="tr-TR"/>
        </w:rPr>
        <w:t>İLİŞKİLİ</w:t>
      </w:r>
      <w:r w:rsidRPr="006866CF">
        <w:rPr>
          <w:rFonts w:ascii="Times New Roman" w:eastAsia="Times New Roman" w:hAnsi="Times New Roman" w:cs="Times New Roman"/>
          <w:b/>
          <w:bCs/>
          <w:color w:val="000000"/>
          <w:sz w:val="24"/>
          <w:szCs w:val="24"/>
          <w:lang w:eastAsia="tr-TR"/>
        </w:rPr>
        <w:t xml:space="preserve"> OLDUĞU </w:t>
      </w:r>
      <w:r w:rsidRPr="006866CF">
        <w:rPr>
          <w:rFonts w:ascii="Times New Roman" w:eastAsia="Times New Roman" w:hAnsi="Times New Roman" w:cs="Times New Roman"/>
          <w:b/>
          <w:bCs/>
          <w:sz w:val="24"/>
          <w:szCs w:val="24"/>
          <w:lang w:eastAsia="tr-TR"/>
        </w:rPr>
        <w:t>YETERLİKLER</w:t>
      </w:r>
    </w:p>
    <w:p w:rsidR="001748CF" w:rsidRPr="006866CF" w:rsidRDefault="001748CF" w:rsidP="001748CF">
      <w:pPr>
        <w:spacing w:after="120" w:line="240" w:lineRule="auto"/>
        <w:ind w:left="426"/>
        <w:contextualSpacing/>
        <w:jc w:val="both"/>
        <w:rPr>
          <w:rFonts w:ascii="Times New Roman" w:eastAsia="Times New Roman" w:hAnsi="Times New Roman" w:cs="Times New Roman"/>
          <w:b/>
          <w:bCs/>
          <w:color w:val="000000"/>
          <w:sz w:val="24"/>
          <w:szCs w:val="24"/>
          <w:lang w:eastAsia="tr-TR"/>
        </w:rPr>
      </w:pPr>
    </w:p>
    <w:p w:rsidR="001748CF" w:rsidRPr="006866CF" w:rsidRDefault="001748CF" w:rsidP="001748CF">
      <w:pPr>
        <w:widowControl w:val="0"/>
        <w:numPr>
          <w:ilvl w:val="0"/>
          <w:numId w:val="29"/>
        </w:numPr>
        <w:autoSpaceDE w:val="0"/>
        <w:autoSpaceDN w:val="0"/>
        <w:adjustRightInd w:val="0"/>
        <w:ind w:right="679"/>
        <w:contextualSpacing/>
        <w:jc w:val="both"/>
        <w:rPr>
          <w:rFonts w:ascii="Times New Roman" w:eastAsia="Calibri" w:hAnsi="Times New Roman" w:cs="Times New Roman"/>
          <w:b/>
          <w:sz w:val="24"/>
          <w:szCs w:val="24"/>
          <w:lang w:eastAsia="tr-TR"/>
        </w:rPr>
      </w:pPr>
      <w:r w:rsidRPr="006866CF">
        <w:rPr>
          <w:rFonts w:ascii="Times New Roman" w:eastAsia="Times New Roman" w:hAnsi="Times New Roman" w:cs="Times New Roman"/>
          <w:b/>
          <w:sz w:val="24"/>
          <w:szCs w:val="24"/>
          <w:lang w:eastAsia="tr-TR"/>
        </w:rPr>
        <w:lastRenderedPageBreak/>
        <w:t>MESLEKİ</w:t>
      </w:r>
      <w:r w:rsidRPr="006866CF">
        <w:rPr>
          <w:rFonts w:ascii="Times New Roman" w:eastAsia="Calibri" w:hAnsi="Times New Roman" w:cs="Times New Roman"/>
          <w:b/>
          <w:sz w:val="24"/>
          <w:szCs w:val="24"/>
          <w:lang w:eastAsia="tr-TR"/>
        </w:rPr>
        <w:t xml:space="preserve"> BİLGİ</w:t>
      </w:r>
    </w:p>
    <w:p w:rsidR="001748CF" w:rsidRPr="006866CF" w:rsidRDefault="001748CF" w:rsidP="001748CF">
      <w:pPr>
        <w:spacing w:after="0" w:line="240" w:lineRule="auto"/>
        <w:ind w:left="709" w:right="679"/>
        <w:jc w:val="both"/>
        <w:rPr>
          <w:rFonts w:ascii="Times New Roman" w:eastAsia="Times New Roman" w:hAnsi="Times New Roman" w:cs="Times New Roman"/>
          <w:sz w:val="24"/>
          <w:szCs w:val="24"/>
          <w:lang w:eastAsia="tr-TR"/>
        </w:rPr>
      </w:pPr>
      <w:r w:rsidRPr="006866CF">
        <w:rPr>
          <w:rFonts w:ascii="Times New Roman" w:eastAsia="Times New Roman" w:hAnsi="Times New Roman" w:cs="Times New Roman"/>
          <w:sz w:val="24"/>
          <w:szCs w:val="24"/>
          <w:lang w:eastAsia="tr-TR"/>
        </w:rPr>
        <w:t>Al. Alan Bilgisi</w:t>
      </w:r>
    </w:p>
    <w:p w:rsidR="001748CF" w:rsidRPr="006866CF" w:rsidRDefault="001748CF" w:rsidP="001748CF">
      <w:pPr>
        <w:spacing w:after="0" w:line="240" w:lineRule="auto"/>
        <w:ind w:left="709" w:right="679"/>
        <w:jc w:val="both"/>
        <w:rPr>
          <w:rFonts w:ascii="Times New Roman" w:eastAsia="Times New Roman" w:hAnsi="Times New Roman" w:cs="Times New Roman"/>
          <w:sz w:val="24"/>
          <w:szCs w:val="24"/>
          <w:lang w:eastAsia="tr-TR"/>
        </w:rPr>
      </w:pPr>
      <w:r w:rsidRPr="006866CF">
        <w:rPr>
          <w:rFonts w:ascii="Times New Roman" w:eastAsia="Times New Roman" w:hAnsi="Times New Roman" w:cs="Times New Roman"/>
          <w:sz w:val="24"/>
          <w:szCs w:val="24"/>
          <w:lang w:eastAsia="tr-TR"/>
        </w:rPr>
        <w:t>A2. Alan Eğitimi Bilgisi</w:t>
      </w:r>
    </w:p>
    <w:p w:rsidR="001748CF" w:rsidRPr="006866CF" w:rsidRDefault="001748CF" w:rsidP="001748CF">
      <w:pPr>
        <w:spacing w:after="0" w:line="240" w:lineRule="auto"/>
        <w:ind w:left="709" w:right="679"/>
        <w:jc w:val="both"/>
        <w:rPr>
          <w:rFonts w:ascii="Times New Roman" w:eastAsia="Times New Roman" w:hAnsi="Times New Roman" w:cs="Times New Roman"/>
          <w:sz w:val="24"/>
          <w:szCs w:val="24"/>
          <w:lang w:eastAsia="tr-TR"/>
        </w:rPr>
      </w:pPr>
    </w:p>
    <w:p w:rsidR="001748CF" w:rsidRPr="006866CF" w:rsidRDefault="001748CF" w:rsidP="001748CF">
      <w:pPr>
        <w:widowControl w:val="0"/>
        <w:numPr>
          <w:ilvl w:val="0"/>
          <w:numId w:val="29"/>
        </w:numPr>
        <w:autoSpaceDE w:val="0"/>
        <w:autoSpaceDN w:val="0"/>
        <w:adjustRightInd w:val="0"/>
        <w:ind w:right="679"/>
        <w:contextualSpacing/>
        <w:jc w:val="both"/>
        <w:rPr>
          <w:rFonts w:ascii="Times New Roman" w:eastAsia="Times New Roman" w:hAnsi="Times New Roman" w:cs="Times New Roman"/>
          <w:b/>
          <w:sz w:val="24"/>
          <w:szCs w:val="24"/>
          <w:lang w:eastAsia="tr-TR"/>
        </w:rPr>
      </w:pPr>
      <w:r w:rsidRPr="006866CF">
        <w:rPr>
          <w:rFonts w:ascii="Times New Roman" w:eastAsia="Times New Roman" w:hAnsi="Times New Roman" w:cs="Times New Roman"/>
          <w:b/>
          <w:sz w:val="24"/>
          <w:szCs w:val="24"/>
          <w:lang w:eastAsia="tr-TR"/>
        </w:rPr>
        <w:t>MESLEKİ BECERİ</w:t>
      </w:r>
    </w:p>
    <w:p w:rsidR="001748CF" w:rsidRPr="006866CF" w:rsidRDefault="001748CF" w:rsidP="001748CF">
      <w:pPr>
        <w:spacing w:after="0" w:line="240" w:lineRule="auto"/>
        <w:ind w:left="709" w:right="679"/>
        <w:jc w:val="both"/>
        <w:rPr>
          <w:rFonts w:ascii="Times New Roman" w:eastAsia="Times New Roman" w:hAnsi="Times New Roman" w:cs="Times New Roman"/>
          <w:sz w:val="24"/>
          <w:szCs w:val="24"/>
          <w:lang w:eastAsia="tr-TR"/>
        </w:rPr>
      </w:pPr>
      <w:r w:rsidRPr="006866CF">
        <w:rPr>
          <w:rFonts w:ascii="Times New Roman" w:eastAsia="Times New Roman" w:hAnsi="Times New Roman" w:cs="Times New Roman"/>
          <w:sz w:val="24"/>
          <w:szCs w:val="24"/>
          <w:lang w:eastAsia="tr-TR"/>
        </w:rPr>
        <w:t>B2. Öğrenme Ortamları Oluşturma</w:t>
      </w:r>
    </w:p>
    <w:p w:rsidR="001748CF" w:rsidRDefault="001748CF" w:rsidP="001748CF">
      <w:pPr>
        <w:spacing w:after="0" w:line="240" w:lineRule="auto"/>
        <w:ind w:left="709" w:right="679"/>
        <w:jc w:val="both"/>
        <w:rPr>
          <w:rFonts w:ascii="Times New Roman" w:eastAsia="Times New Roman" w:hAnsi="Times New Roman" w:cs="Times New Roman"/>
          <w:sz w:val="24"/>
          <w:szCs w:val="24"/>
          <w:lang w:eastAsia="tr-TR"/>
        </w:rPr>
      </w:pPr>
      <w:r w:rsidRPr="006866CF">
        <w:rPr>
          <w:rFonts w:ascii="Times New Roman" w:eastAsia="Times New Roman" w:hAnsi="Times New Roman" w:cs="Times New Roman"/>
          <w:sz w:val="24"/>
          <w:szCs w:val="24"/>
          <w:lang w:eastAsia="tr-TR"/>
        </w:rPr>
        <w:t>B3. Öğretme ve Öğrenme Sürecini Yönetme</w:t>
      </w:r>
    </w:p>
    <w:p w:rsidR="00E549E0" w:rsidRPr="006866CF" w:rsidRDefault="00E549E0" w:rsidP="001748CF">
      <w:pPr>
        <w:spacing w:after="0" w:line="240" w:lineRule="auto"/>
        <w:ind w:left="709" w:right="679"/>
        <w:jc w:val="both"/>
        <w:rPr>
          <w:rFonts w:ascii="Times New Roman" w:eastAsia="Times New Roman" w:hAnsi="Times New Roman" w:cs="Times New Roman"/>
          <w:sz w:val="24"/>
          <w:szCs w:val="24"/>
          <w:lang w:eastAsia="tr-TR"/>
        </w:rPr>
      </w:pPr>
    </w:p>
    <w:p w:rsidR="001748CF" w:rsidRPr="006866CF" w:rsidRDefault="001748CF" w:rsidP="001748CF">
      <w:pPr>
        <w:widowControl w:val="0"/>
        <w:numPr>
          <w:ilvl w:val="0"/>
          <w:numId w:val="29"/>
        </w:numPr>
        <w:autoSpaceDE w:val="0"/>
        <w:autoSpaceDN w:val="0"/>
        <w:adjustRightInd w:val="0"/>
        <w:spacing w:after="0" w:line="240" w:lineRule="auto"/>
        <w:ind w:right="679"/>
        <w:contextualSpacing/>
        <w:jc w:val="both"/>
        <w:rPr>
          <w:rFonts w:ascii="Times New Roman" w:eastAsia="Times New Roman" w:hAnsi="Times New Roman" w:cs="Times New Roman"/>
          <w:b/>
          <w:sz w:val="24"/>
          <w:szCs w:val="24"/>
          <w:lang w:eastAsia="tr-TR"/>
        </w:rPr>
      </w:pPr>
      <w:r w:rsidRPr="006866CF">
        <w:rPr>
          <w:rFonts w:ascii="Times New Roman" w:eastAsia="Times New Roman" w:hAnsi="Times New Roman" w:cs="Times New Roman"/>
          <w:b/>
          <w:sz w:val="24"/>
          <w:szCs w:val="24"/>
          <w:lang w:eastAsia="tr-TR"/>
        </w:rPr>
        <w:t>TUTUM VE DEGERLER</w:t>
      </w:r>
    </w:p>
    <w:p w:rsidR="001748CF" w:rsidRPr="006866CF" w:rsidRDefault="001748CF" w:rsidP="001748CF">
      <w:pPr>
        <w:spacing w:after="0" w:line="240" w:lineRule="auto"/>
        <w:ind w:left="709" w:right="679"/>
        <w:jc w:val="both"/>
        <w:rPr>
          <w:rFonts w:ascii="Times New Roman" w:eastAsia="Times New Roman" w:hAnsi="Times New Roman" w:cs="Times New Roman"/>
          <w:sz w:val="24"/>
          <w:szCs w:val="24"/>
          <w:lang w:eastAsia="tr-TR"/>
        </w:rPr>
      </w:pPr>
      <w:r w:rsidRPr="006866CF">
        <w:rPr>
          <w:rFonts w:ascii="Times New Roman" w:eastAsia="Times New Roman" w:hAnsi="Times New Roman" w:cs="Times New Roman"/>
          <w:sz w:val="24"/>
          <w:szCs w:val="24"/>
          <w:lang w:eastAsia="tr-TR"/>
        </w:rPr>
        <w:t>C3. İletişim ve İş Birliği</w:t>
      </w:r>
    </w:p>
    <w:p w:rsidR="001748CF" w:rsidRPr="006866CF" w:rsidRDefault="001748CF" w:rsidP="001748CF">
      <w:pPr>
        <w:spacing w:after="0" w:line="240" w:lineRule="auto"/>
        <w:ind w:left="709" w:right="679"/>
        <w:jc w:val="both"/>
        <w:rPr>
          <w:rFonts w:ascii="Times New Roman" w:eastAsia="Times New Roman" w:hAnsi="Times New Roman" w:cs="Times New Roman"/>
          <w:sz w:val="24"/>
          <w:szCs w:val="24"/>
          <w:lang w:eastAsia="tr-TR"/>
        </w:rPr>
      </w:pPr>
      <w:r w:rsidRPr="006866CF">
        <w:rPr>
          <w:rFonts w:ascii="Times New Roman" w:eastAsia="Times New Roman" w:hAnsi="Times New Roman" w:cs="Times New Roman"/>
          <w:sz w:val="24"/>
          <w:szCs w:val="24"/>
          <w:lang w:eastAsia="tr-TR"/>
        </w:rPr>
        <w:t>C4. Kişisel ve Mesleki Gelişim</w:t>
      </w:r>
    </w:p>
    <w:p w:rsidR="00941B70" w:rsidRPr="006866CF" w:rsidRDefault="00941B70" w:rsidP="00944A56">
      <w:pPr>
        <w:spacing w:after="0" w:line="240" w:lineRule="auto"/>
        <w:jc w:val="both"/>
        <w:rPr>
          <w:rFonts w:ascii="Times New Roman" w:eastAsiaTheme="minorEastAsia" w:hAnsi="Times New Roman" w:cs="Times New Roman"/>
          <w:b/>
          <w:sz w:val="24"/>
          <w:szCs w:val="24"/>
          <w:lang w:eastAsia="tr-TR"/>
        </w:rPr>
      </w:pPr>
    </w:p>
    <w:p w:rsidR="0040087E" w:rsidRPr="006866CF" w:rsidRDefault="0040087E" w:rsidP="0009559D">
      <w:pPr>
        <w:pStyle w:val="ListeParagraf"/>
        <w:numPr>
          <w:ilvl w:val="0"/>
          <w:numId w:val="26"/>
        </w:numPr>
        <w:spacing w:after="0" w:line="240" w:lineRule="auto"/>
        <w:ind w:left="284" w:hanging="284"/>
        <w:jc w:val="both"/>
        <w:rPr>
          <w:rFonts w:ascii="Times New Roman" w:hAnsi="Times New Roman" w:cs="Times New Roman"/>
          <w:b/>
          <w:sz w:val="24"/>
          <w:szCs w:val="24"/>
        </w:rPr>
      </w:pPr>
      <w:r w:rsidRPr="006866CF">
        <w:rPr>
          <w:rFonts w:ascii="Times New Roman" w:eastAsiaTheme="minorEastAsia" w:hAnsi="Times New Roman" w:cs="Times New Roman"/>
          <w:b/>
          <w:sz w:val="24"/>
          <w:szCs w:val="24"/>
          <w:lang w:eastAsia="tr-TR"/>
        </w:rPr>
        <w:t>ETKİNLİĞİN</w:t>
      </w:r>
      <w:r w:rsidRPr="006866CF">
        <w:rPr>
          <w:rFonts w:ascii="Times New Roman" w:hAnsi="Times New Roman" w:cs="Times New Roman"/>
          <w:b/>
          <w:sz w:val="24"/>
          <w:szCs w:val="24"/>
        </w:rPr>
        <w:t xml:space="preserve"> SÜRESİ</w:t>
      </w:r>
    </w:p>
    <w:p w:rsidR="00887577" w:rsidRPr="006866CF" w:rsidRDefault="00887577" w:rsidP="00887577">
      <w:pPr>
        <w:pStyle w:val="ListeParagraf"/>
        <w:spacing w:after="0" w:line="240" w:lineRule="auto"/>
        <w:ind w:left="284"/>
        <w:jc w:val="both"/>
        <w:rPr>
          <w:rFonts w:ascii="Times New Roman" w:hAnsi="Times New Roman" w:cs="Times New Roman"/>
          <w:b/>
          <w:sz w:val="24"/>
          <w:szCs w:val="24"/>
        </w:rPr>
      </w:pPr>
    </w:p>
    <w:p w:rsidR="00887577" w:rsidRPr="006866CF" w:rsidRDefault="001748CF" w:rsidP="00944A56">
      <w:pPr>
        <w:widowControl w:val="0"/>
        <w:suppressAutoHyphens/>
        <w:autoSpaceDE w:val="0"/>
        <w:autoSpaceDN w:val="0"/>
        <w:adjustRightInd w:val="0"/>
        <w:spacing w:after="0" w:line="240" w:lineRule="auto"/>
        <w:ind w:left="284"/>
        <w:jc w:val="both"/>
        <w:rPr>
          <w:rFonts w:ascii="Times New Roman" w:hAnsi="Times New Roman" w:cs="Times New Roman"/>
          <w:color w:val="000000"/>
          <w:sz w:val="24"/>
          <w:szCs w:val="24"/>
        </w:rPr>
      </w:pPr>
      <w:r w:rsidRPr="006866CF">
        <w:rPr>
          <w:rFonts w:ascii="Times New Roman" w:hAnsi="Times New Roman" w:cs="Times New Roman"/>
          <w:color w:val="000000"/>
          <w:sz w:val="24"/>
          <w:szCs w:val="24"/>
        </w:rPr>
        <w:t xml:space="preserve">Faaliyetin </w:t>
      </w:r>
      <w:r w:rsidRPr="006866CF">
        <w:rPr>
          <w:rFonts w:ascii="Times New Roman" w:eastAsia="Times New Roman" w:hAnsi="Times New Roman" w:cs="Times New Roman"/>
          <w:sz w:val="24"/>
          <w:szCs w:val="24"/>
          <w:lang w:eastAsia="tr-TR"/>
        </w:rPr>
        <w:t>süresi30</w:t>
      </w:r>
      <w:r w:rsidRPr="006866CF">
        <w:rPr>
          <w:rFonts w:ascii="Times New Roman" w:hAnsi="Times New Roman" w:cs="Times New Roman"/>
          <w:color w:val="000000"/>
          <w:sz w:val="24"/>
          <w:szCs w:val="24"/>
        </w:rPr>
        <w:t xml:space="preserve"> ders saati / 5 gün olacaktır.</w:t>
      </w:r>
    </w:p>
    <w:p w:rsidR="001748CF" w:rsidRPr="006866CF" w:rsidRDefault="001748CF" w:rsidP="00887577">
      <w:pPr>
        <w:spacing w:after="0" w:line="240" w:lineRule="auto"/>
        <w:ind w:right="1"/>
        <w:jc w:val="both"/>
        <w:rPr>
          <w:rFonts w:ascii="Times New Roman" w:hAnsi="Times New Roman" w:cs="Times New Roman"/>
          <w:sz w:val="24"/>
          <w:szCs w:val="24"/>
        </w:rPr>
      </w:pPr>
    </w:p>
    <w:p w:rsidR="0040087E" w:rsidRPr="006866CF" w:rsidRDefault="0040087E" w:rsidP="000B6E37">
      <w:pPr>
        <w:pStyle w:val="ListeParagraf"/>
        <w:numPr>
          <w:ilvl w:val="0"/>
          <w:numId w:val="26"/>
        </w:numPr>
        <w:spacing w:after="0" w:line="240" w:lineRule="auto"/>
        <w:ind w:left="284" w:hanging="284"/>
        <w:jc w:val="both"/>
        <w:rPr>
          <w:rFonts w:ascii="Times New Roman" w:hAnsi="Times New Roman" w:cs="Times New Roman"/>
          <w:b/>
          <w:sz w:val="24"/>
          <w:szCs w:val="24"/>
        </w:rPr>
      </w:pPr>
      <w:r w:rsidRPr="006866CF">
        <w:rPr>
          <w:rFonts w:ascii="Times New Roman" w:eastAsiaTheme="minorEastAsia" w:hAnsi="Times New Roman" w:cs="Times New Roman"/>
          <w:b/>
          <w:sz w:val="24"/>
          <w:szCs w:val="24"/>
          <w:lang w:eastAsia="tr-TR"/>
        </w:rPr>
        <w:t>ETKİNLİĞİNHEDEF</w:t>
      </w:r>
      <w:r w:rsidRPr="006866CF">
        <w:rPr>
          <w:rFonts w:ascii="Times New Roman" w:hAnsi="Times New Roman" w:cs="Times New Roman"/>
          <w:b/>
          <w:sz w:val="24"/>
          <w:szCs w:val="24"/>
        </w:rPr>
        <w:t xml:space="preserve"> KİTLESİ</w:t>
      </w:r>
    </w:p>
    <w:p w:rsidR="00887577" w:rsidRPr="006866CF" w:rsidRDefault="00887577" w:rsidP="001748CF">
      <w:pPr>
        <w:spacing w:after="0" w:line="240" w:lineRule="auto"/>
        <w:jc w:val="both"/>
        <w:rPr>
          <w:rFonts w:ascii="Times New Roman" w:hAnsi="Times New Roman" w:cs="Times New Roman"/>
          <w:b/>
          <w:sz w:val="24"/>
          <w:szCs w:val="24"/>
        </w:rPr>
      </w:pPr>
    </w:p>
    <w:p w:rsidR="001748CF" w:rsidRPr="006866CF" w:rsidRDefault="002C0372" w:rsidP="001748CF">
      <w:pPr>
        <w:widowControl w:val="0"/>
        <w:suppressAutoHyphens/>
        <w:autoSpaceDE w:val="0"/>
        <w:autoSpaceDN w:val="0"/>
        <w:adjustRightInd w:val="0"/>
        <w:spacing w:after="0" w:line="240" w:lineRule="auto"/>
        <w:ind w:left="284"/>
        <w:jc w:val="both"/>
        <w:rPr>
          <w:rFonts w:ascii="Times New Roman" w:hAnsi="Times New Roman" w:cs="Times New Roman"/>
          <w:sz w:val="24"/>
          <w:szCs w:val="24"/>
        </w:rPr>
      </w:pPr>
      <w:r w:rsidRPr="006866CF">
        <w:rPr>
          <w:rFonts w:ascii="Times New Roman" w:hAnsi="Times New Roman" w:cs="Times New Roman"/>
          <w:sz w:val="24"/>
          <w:szCs w:val="24"/>
        </w:rPr>
        <w:t>Harita-Tapu-</w:t>
      </w:r>
      <w:r w:rsidRPr="006866CF">
        <w:rPr>
          <w:rFonts w:ascii="Times New Roman" w:eastAsia="Times New Roman" w:hAnsi="Times New Roman" w:cs="Times New Roman"/>
          <w:sz w:val="24"/>
          <w:szCs w:val="24"/>
          <w:lang w:eastAsia="tr-TR"/>
        </w:rPr>
        <w:t>Kadastro</w:t>
      </w:r>
      <w:r w:rsidR="00E549E0">
        <w:rPr>
          <w:rFonts w:ascii="Times New Roman" w:eastAsia="Times New Roman" w:hAnsi="Times New Roman" w:cs="Times New Roman"/>
          <w:sz w:val="24"/>
          <w:szCs w:val="24"/>
          <w:lang w:eastAsia="tr-TR"/>
        </w:rPr>
        <w:t xml:space="preserve"> </w:t>
      </w:r>
      <w:r w:rsidR="001748CF" w:rsidRPr="006866CF">
        <w:rPr>
          <w:rFonts w:ascii="Times New Roman" w:eastAsia="Times New Roman" w:hAnsi="Times New Roman" w:cs="Times New Roman"/>
          <w:sz w:val="24"/>
          <w:szCs w:val="24"/>
          <w:lang w:eastAsia="tr-TR"/>
        </w:rPr>
        <w:t>alanı</w:t>
      </w:r>
      <w:r w:rsidR="001748CF" w:rsidRPr="006866CF">
        <w:rPr>
          <w:rFonts w:ascii="Times New Roman" w:hAnsi="Times New Roman" w:cs="Times New Roman"/>
          <w:sz w:val="24"/>
          <w:szCs w:val="24"/>
        </w:rPr>
        <w:t xml:space="preserve"> öğretmenleri</w:t>
      </w:r>
    </w:p>
    <w:p w:rsidR="002C0372" w:rsidRPr="006866CF" w:rsidRDefault="002C0372" w:rsidP="001748CF">
      <w:pPr>
        <w:spacing w:after="0" w:line="240" w:lineRule="auto"/>
        <w:ind w:right="1"/>
        <w:jc w:val="both"/>
        <w:rPr>
          <w:rFonts w:ascii="Times New Roman" w:hAnsi="Times New Roman" w:cs="Times New Roman"/>
          <w:sz w:val="24"/>
          <w:szCs w:val="24"/>
        </w:rPr>
      </w:pPr>
    </w:p>
    <w:p w:rsidR="00DC076A" w:rsidRPr="006866CF" w:rsidRDefault="00DC076A" w:rsidP="000B6E37">
      <w:pPr>
        <w:pStyle w:val="ListeParagraf"/>
        <w:numPr>
          <w:ilvl w:val="0"/>
          <w:numId w:val="26"/>
        </w:numPr>
        <w:spacing w:after="0" w:line="240" w:lineRule="auto"/>
        <w:ind w:left="284" w:hanging="284"/>
        <w:jc w:val="both"/>
        <w:rPr>
          <w:rStyle w:val="Gl"/>
          <w:rFonts w:ascii="Times New Roman" w:hAnsi="Times New Roman" w:cs="Times New Roman"/>
          <w:b w:val="0"/>
          <w:bCs w:val="0"/>
          <w:sz w:val="24"/>
          <w:szCs w:val="24"/>
        </w:rPr>
      </w:pPr>
      <w:r w:rsidRPr="006866CF">
        <w:rPr>
          <w:rFonts w:ascii="Times New Roman" w:eastAsiaTheme="minorEastAsia" w:hAnsi="Times New Roman" w:cs="Times New Roman"/>
          <w:b/>
          <w:sz w:val="24"/>
          <w:szCs w:val="24"/>
          <w:lang w:eastAsia="tr-TR"/>
        </w:rPr>
        <w:t>ETKİNLİĞİN</w:t>
      </w:r>
      <w:r w:rsidR="00B41D15" w:rsidRPr="006866CF">
        <w:rPr>
          <w:rFonts w:ascii="Times New Roman" w:eastAsiaTheme="minorEastAsia" w:hAnsi="Times New Roman" w:cs="Times New Roman"/>
          <w:b/>
          <w:sz w:val="24"/>
          <w:szCs w:val="24"/>
          <w:lang w:eastAsia="tr-TR"/>
        </w:rPr>
        <w:t>UYGULANMASI</w:t>
      </w:r>
      <w:r w:rsidR="00B41D15" w:rsidRPr="006866CF">
        <w:rPr>
          <w:rStyle w:val="Gl"/>
          <w:rFonts w:ascii="Times New Roman" w:hAnsi="Times New Roman" w:cs="Times New Roman"/>
          <w:sz w:val="24"/>
          <w:szCs w:val="24"/>
        </w:rPr>
        <w:t xml:space="preserve"> İLE</w:t>
      </w:r>
      <w:r w:rsidRPr="006866CF">
        <w:rPr>
          <w:rStyle w:val="Gl"/>
          <w:rFonts w:ascii="Times New Roman" w:hAnsi="Times New Roman" w:cs="Times New Roman"/>
          <w:sz w:val="24"/>
          <w:szCs w:val="24"/>
        </w:rPr>
        <w:t xml:space="preserve"> İLGİLİ AÇIKLAMALAR</w:t>
      </w:r>
    </w:p>
    <w:p w:rsidR="00BA364B" w:rsidRPr="006866CF" w:rsidRDefault="00BA364B" w:rsidP="00BA364B">
      <w:pPr>
        <w:pStyle w:val="ListeParagraf"/>
        <w:spacing w:after="0" w:line="240" w:lineRule="auto"/>
        <w:ind w:left="284"/>
        <w:jc w:val="both"/>
        <w:rPr>
          <w:rFonts w:ascii="Times New Roman" w:hAnsi="Times New Roman" w:cs="Times New Roman"/>
          <w:sz w:val="24"/>
          <w:szCs w:val="24"/>
        </w:rPr>
      </w:pPr>
    </w:p>
    <w:p w:rsidR="00F460BF" w:rsidRPr="006866CF" w:rsidRDefault="00330E43" w:rsidP="00944A56">
      <w:pPr>
        <w:numPr>
          <w:ilvl w:val="0"/>
          <w:numId w:val="17"/>
        </w:numPr>
        <w:spacing w:after="0" w:line="240" w:lineRule="auto"/>
        <w:ind w:left="720"/>
        <w:jc w:val="both"/>
        <w:rPr>
          <w:rFonts w:ascii="Times New Roman" w:eastAsia="Times New Roman" w:hAnsi="Times New Roman" w:cs="Times New Roman"/>
          <w:sz w:val="24"/>
          <w:szCs w:val="24"/>
          <w:lang w:eastAsia="tr-TR"/>
        </w:rPr>
      </w:pPr>
      <w:r w:rsidRPr="006866CF">
        <w:rPr>
          <w:rFonts w:ascii="Times New Roman" w:eastAsia="Times New Roman" w:hAnsi="Times New Roman" w:cs="Times New Roman"/>
          <w:sz w:val="24"/>
          <w:szCs w:val="24"/>
          <w:lang w:eastAsia="tr-TR"/>
        </w:rPr>
        <w:t>Eğitim görevlisi olarak “</w:t>
      </w:r>
      <w:r w:rsidR="002C0372" w:rsidRPr="006866CF">
        <w:rPr>
          <w:rFonts w:ascii="Times New Roman" w:eastAsia="Times New Roman" w:hAnsi="Times New Roman" w:cs="Times New Roman"/>
          <w:sz w:val="24"/>
          <w:szCs w:val="24"/>
          <w:lang w:eastAsia="tr-TR"/>
        </w:rPr>
        <w:t>Harita ve İmar Uygulamaları</w:t>
      </w:r>
      <w:r w:rsidRPr="006866CF">
        <w:rPr>
          <w:rFonts w:ascii="Times New Roman" w:eastAsia="Times New Roman" w:hAnsi="Times New Roman" w:cs="Times New Roman"/>
          <w:sz w:val="24"/>
          <w:szCs w:val="24"/>
          <w:lang w:eastAsia="tr-TR"/>
        </w:rPr>
        <w:t xml:space="preserve">” </w:t>
      </w:r>
      <w:r w:rsidR="00F460BF" w:rsidRPr="006866CF">
        <w:rPr>
          <w:rFonts w:ascii="Times New Roman" w:eastAsia="Times New Roman" w:hAnsi="Times New Roman" w:cs="Times New Roman"/>
          <w:sz w:val="24"/>
          <w:szCs w:val="24"/>
          <w:lang w:eastAsia="tr-TR"/>
        </w:rPr>
        <w:t xml:space="preserve">konusunda uzman akademisyen ya da bu konuda hizmet içi eğitimler veren uzman ve öğretmenler / </w:t>
      </w:r>
      <w:r w:rsidR="008A6C55">
        <w:rPr>
          <w:rFonts w:ascii="Times New Roman" w:eastAsia="Times New Roman" w:hAnsi="Times New Roman" w:cs="Times New Roman"/>
          <w:sz w:val="24"/>
          <w:szCs w:val="24"/>
          <w:lang w:eastAsia="tr-TR"/>
        </w:rPr>
        <w:t>eğitmenler görevlendirilecektir.</w:t>
      </w:r>
    </w:p>
    <w:p w:rsidR="00BA364B" w:rsidRPr="006866CF" w:rsidRDefault="00BA364B" w:rsidP="00944A56">
      <w:pPr>
        <w:numPr>
          <w:ilvl w:val="0"/>
          <w:numId w:val="17"/>
        </w:numPr>
        <w:spacing w:after="0" w:line="240" w:lineRule="auto"/>
        <w:ind w:left="720"/>
        <w:jc w:val="both"/>
        <w:rPr>
          <w:rFonts w:ascii="Times New Roman" w:eastAsia="Times New Roman" w:hAnsi="Times New Roman" w:cs="Times New Roman"/>
          <w:sz w:val="24"/>
          <w:szCs w:val="24"/>
          <w:lang w:eastAsia="tr-TR"/>
        </w:rPr>
      </w:pPr>
      <w:r w:rsidRPr="006866CF">
        <w:rPr>
          <w:rFonts w:ascii="Times New Roman" w:eastAsia="Times New Roman" w:hAnsi="Times New Roman" w:cs="Times New Roman"/>
          <w:sz w:val="24"/>
          <w:szCs w:val="24"/>
          <w:lang w:eastAsia="tr-TR"/>
        </w:rPr>
        <w:t>Kursiyer sayısı her eğitim ortamı için 20 kişiyi geçmeyecektir.</w:t>
      </w:r>
    </w:p>
    <w:p w:rsidR="00F460BF" w:rsidRPr="006866CF" w:rsidRDefault="00871C84" w:rsidP="00F460BF">
      <w:pPr>
        <w:numPr>
          <w:ilvl w:val="0"/>
          <w:numId w:val="17"/>
        </w:numPr>
        <w:spacing w:after="0" w:line="240" w:lineRule="auto"/>
        <w:ind w:left="72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Eğitim, merkezi olarak düzenlenmektedir.</w:t>
      </w:r>
    </w:p>
    <w:p w:rsidR="00F460BF" w:rsidRPr="006866CF" w:rsidRDefault="00F460BF" w:rsidP="00944A56">
      <w:pPr>
        <w:numPr>
          <w:ilvl w:val="0"/>
          <w:numId w:val="17"/>
        </w:numPr>
        <w:spacing w:after="0" w:line="240" w:lineRule="auto"/>
        <w:ind w:left="720"/>
        <w:jc w:val="both"/>
        <w:rPr>
          <w:rFonts w:ascii="Times New Roman" w:eastAsia="Times New Roman" w:hAnsi="Times New Roman" w:cs="Times New Roman"/>
          <w:sz w:val="24"/>
          <w:szCs w:val="24"/>
          <w:lang w:eastAsia="tr-TR"/>
        </w:rPr>
      </w:pPr>
      <w:r w:rsidRPr="006866CF">
        <w:rPr>
          <w:rFonts w:ascii="Times New Roman" w:eastAsia="Times New Roman" w:hAnsi="Times New Roman" w:cs="Times New Roman"/>
          <w:sz w:val="24"/>
          <w:szCs w:val="24"/>
          <w:lang w:eastAsia="tr-TR"/>
        </w:rPr>
        <w:t xml:space="preserve">Eğitim, kursiyer sayısı kadar internet bağlantılı bilgisayar ve projeksiyon cihazı ya da etkileşimli tahta olan bilgisayar laboratuvarında uygulamalı olarak verilecektir </w:t>
      </w:r>
    </w:p>
    <w:p w:rsidR="00BA364B" w:rsidRPr="006866CF" w:rsidRDefault="00BA364B" w:rsidP="00944A56">
      <w:pPr>
        <w:numPr>
          <w:ilvl w:val="0"/>
          <w:numId w:val="17"/>
        </w:numPr>
        <w:spacing w:after="0" w:line="240" w:lineRule="auto"/>
        <w:ind w:left="720"/>
        <w:jc w:val="both"/>
        <w:rPr>
          <w:rFonts w:ascii="Times New Roman" w:eastAsia="Times New Roman" w:hAnsi="Times New Roman" w:cs="Times New Roman"/>
          <w:sz w:val="24"/>
          <w:szCs w:val="24"/>
          <w:lang w:eastAsia="tr-TR"/>
        </w:rPr>
      </w:pPr>
      <w:r w:rsidRPr="006866CF">
        <w:rPr>
          <w:rFonts w:ascii="Times New Roman" w:eastAsia="Times New Roman" w:hAnsi="Times New Roman" w:cs="Times New Roman"/>
          <w:sz w:val="24"/>
          <w:szCs w:val="24"/>
          <w:lang w:eastAsia="tr-TR"/>
        </w:rPr>
        <w:t>Eğitim ortamı katılımcıların etkin iletişim kurabileceği biçimde düzenlenecektir.</w:t>
      </w:r>
    </w:p>
    <w:p w:rsidR="00BA364B" w:rsidRPr="006866CF" w:rsidRDefault="00BA364B" w:rsidP="00944A56">
      <w:pPr>
        <w:numPr>
          <w:ilvl w:val="0"/>
          <w:numId w:val="17"/>
        </w:numPr>
        <w:spacing w:after="0" w:line="240" w:lineRule="auto"/>
        <w:ind w:left="720"/>
        <w:jc w:val="both"/>
        <w:rPr>
          <w:rFonts w:ascii="Times New Roman" w:eastAsia="Times New Roman" w:hAnsi="Times New Roman" w:cs="Times New Roman"/>
          <w:sz w:val="24"/>
          <w:szCs w:val="24"/>
          <w:lang w:eastAsia="tr-TR"/>
        </w:rPr>
      </w:pPr>
      <w:r w:rsidRPr="006866CF">
        <w:rPr>
          <w:rFonts w:ascii="Times New Roman" w:eastAsia="Times New Roman" w:hAnsi="Times New Roman" w:cs="Times New Roman"/>
          <w:sz w:val="24"/>
          <w:szCs w:val="24"/>
          <w:lang w:eastAsia="tr-TR"/>
        </w:rPr>
        <w:t>Kursiyer sayısı dikkate alınarak ortamda gerekli ışık ve ses düzeni sağlanacaktır.</w:t>
      </w:r>
    </w:p>
    <w:p w:rsidR="00BA364B" w:rsidRPr="006866CF" w:rsidRDefault="00BA364B" w:rsidP="00944A56">
      <w:pPr>
        <w:numPr>
          <w:ilvl w:val="0"/>
          <w:numId w:val="17"/>
        </w:numPr>
        <w:spacing w:after="0" w:line="240" w:lineRule="auto"/>
        <w:ind w:left="720"/>
        <w:jc w:val="both"/>
        <w:rPr>
          <w:rFonts w:ascii="Times New Roman" w:eastAsia="Times New Roman" w:hAnsi="Times New Roman" w:cs="Times New Roman"/>
          <w:sz w:val="24"/>
          <w:szCs w:val="24"/>
          <w:lang w:eastAsia="tr-TR"/>
        </w:rPr>
      </w:pPr>
      <w:r w:rsidRPr="006866CF">
        <w:rPr>
          <w:rFonts w:ascii="Times New Roman" w:eastAsia="Times New Roman" w:hAnsi="Times New Roman" w:cs="Times New Roman"/>
          <w:sz w:val="24"/>
          <w:szCs w:val="24"/>
          <w:lang w:eastAsia="tr-TR"/>
        </w:rPr>
        <w:t>Eğitim içerikleri uygun materyallerle desteklenecektir.</w:t>
      </w:r>
    </w:p>
    <w:p w:rsidR="00F460BF" w:rsidRPr="006866CF" w:rsidRDefault="00F460BF" w:rsidP="00F460BF">
      <w:pPr>
        <w:pStyle w:val="NormalWeb"/>
        <w:tabs>
          <w:tab w:val="left" w:pos="9923"/>
        </w:tabs>
        <w:spacing w:before="0" w:beforeAutospacing="0" w:after="120" w:afterAutospacing="0"/>
        <w:ind w:right="312"/>
        <w:jc w:val="both"/>
        <w:rPr>
          <w:rFonts w:ascii="Times New Roman" w:hAnsi="Times New Roman" w:cs="Times New Roman"/>
          <w:bCs/>
          <w:sz w:val="24"/>
          <w:szCs w:val="24"/>
        </w:rPr>
      </w:pPr>
    </w:p>
    <w:p w:rsidR="00330E43" w:rsidRPr="006866CF" w:rsidRDefault="00330E43" w:rsidP="000B6E37">
      <w:pPr>
        <w:pStyle w:val="ListeParagraf"/>
        <w:numPr>
          <w:ilvl w:val="0"/>
          <w:numId w:val="26"/>
        </w:numPr>
        <w:spacing w:after="0" w:line="240" w:lineRule="auto"/>
        <w:ind w:left="284" w:hanging="284"/>
        <w:jc w:val="both"/>
        <w:rPr>
          <w:rFonts w:ascii="Times New Roman" w:hAnsi="Times New Roman" w:cs="Times New Roman"/>
          <w:b/>
          <w:sz w:val="24"/>
          <w:szCs w:val="24"/>
        </w:rPr>
      </w:pPr>
      <w:r w:rsidRPr="006866CF">
        <w:rPr>
          <w:rFonts w:ascii="Times New Roman" w:eastAsiaTheme="minorEastAsia" w:hAnsi="Times New Roman" w:cs="Times New Roman"/>
          <w:b/>
          <w:sz w:val="24"/>
          <w:szCs w:val="24"/>
          <w:lang w:eastAsia="tr-TR"/>
        </w:rPr>
        <w:t>ETKİNLİĞİN</w:t>
      </w:r>
      <w:r w:rsidRPr="006866CF">
        <w:rPr>
          <w:rFonts w:ascii="Times New Roman" w:hAnsi="Times New Roman" w:cs="Times New Roman"/>
          <w:b/>
          <w:sz w:val="24"/>
          <w:szCs w:val="24"/>
        </w:rPr>
        <w:t xml:space="preserve"> İÇERİĞİ </w:t>
      </w:r>
    </w:p>
    <w:p w:rsidR="0023623C" w:rsidRPr="006866CF" w:rsidRDefault="0023623C" w:rsidP="0023623C">
      <w:pPr>
        <w:pStyle w:val="ListeParagraf"/>
        <w:spacing w:after="0" w:line="240" w:lineRule="auto"/>
        <w:ind w:left="284"/>
        <w:jc w:val="both"/>
        <w:rPr>
          <w:rFonts w:ascii="Times New Roman" w:hAnsi="Times New Roman" w:cs="Times New Roman"/>
          <w:b/>
          <w:sz w:val="24"/>
          <w:szCs w:val="24"/>
        </w:rPr>
      </w:pPr>
    </w:p>
    <w:p w:rsidR="00330E43" w:rsidRPr="006866CF" w:rsidRDefault="00330E43" w:rsidP="004A7F22">
      <w:pPr>
        <w:spacing w:after="0" w:line="240" w:lineRule="auto"/>
        <w:rPr>
          <w:rFonts w:ascii="Times New Roman" w:hAnsi="Times New Roman" w:cs="Times New Roman"/>
          <w:b/>
          <w:sz w:val="24"/>
          <w:szCs w:val="24"/>
        </w:rPr>
      </w:pPr>
      <w:r w:rsidRPr="006866CF">
        <w:rPr>
          <w:rFonts w:ascii="Times New Roman" w:hAnsi="Times New Roman" w:cs="Times New Roman"/>
          <w:b/>
          <w:bCs/>
          <w:sz w:val="24"/>
          <w:szCs w:val="24"/>
        </w:rPr>
        <w:t>Konuların Dağılım Tablosu</w:t>
      </w:r>
    </w:p>
    <w:tbl>
      <w:tblPr>
        <w:tblStyle w:val="TabloKlavuzu"/>
        <w:tblW w:w="9923" w:type="dxa"/>
        <w:tblInd w:w="108" w:type="dxa"/>
        <w:tblLayout w:type="fixed"/>
        <w:tblLook w:val="04A0" w:firstRow="1" w:lastRow="0" w:firstColumn="1" w:lastColumn="0" w:noHBand="0" w:noVBand="1"/>
      </w:tblPr>
      <w:tblGrid>
        <w:gridCol w:w="8364"/>
        <w:gridCol w:w="1559"/>
      </w:tblGrid>
      <w:tr w:rsidR="0043227A" w:rsidRPr="006866CF" w:rsidTr="004A7F22">
        <w:trPr>
          <w:trHeight w:val="439"/>
        </w:trPr>
        <w:tc>
          <w:tcPr>
            <w:tcW w:w="8364" w:type="dxa"/>
            <w:vAlign w:val="center"/>
          </w:tcPr>
          <w:p w:rsidR="0043227A" w:rsidRPr="006866CF" w:rsidRDefault="0043227A" w:rsidP="004A7F22">
            <w:pPr>
              <w:spacing w:after="0" w:line="240" w:lineRule="auto"/>
              <w:rPr>
                <w:rFonts w:ascii="Times New Roman" w:hAnsi="Times New Roman" w:cs="Times New Roman"/>
                <w:b/>
                <w:sz w:val="24"/>
                <w:szCs w:val="24"/>
              </w:rPr>
            </w:pPr>
            <w:r w:rsidRPr="006866CF">
              <w:rPr>
                <w:rFonts w:ascii="Times New Roman" w:eastAsia="Times New Roman" w:hAnsi="Times New Roman" w:cs="Times New Roman"/>
                <w:b/>
                <w:bCs/>
                <w:sz w:val="24"/>
                <w:szCs w:val="24"/>
                <w:lang w:eastAsia="tr-TR"/>
              </w:rPr>
              <w:t>Konular</w:t>
            </w:r>
          </w:p>
        </w:tc>
        <w:tc>
          <w:tcPr>
            <w:tcW w:w="1559" w:type="dxa"/>
            <w:vAlign w:val="center"/>
          </w:tcPr>
          <w:p w:rsidR="0043227A" w:rsidRPr="006866CF" w:rsidRDefault="0043227A" w:rsidP="004A7F22">
            <w:pPr>
              <w:spacing w:after="0" w:line="240" w:lineRule="auto"/>
              <w:ind w:left="-19" w:right="-50"/>
              <w:jc w:val="center"/>
              <w:rPr>
                <w:rFonts w:ascii="Times New Roman" w:hAnsi="Times New Roman" w:cs="Times New Roman"/>
                <w:b/>
                <w:sz w:val="24"/>
                <w:szCs w:val="24"/>
              </w:rPr>
            </w:pPr>
            <w:r w:rsidRPr="006866CF">
              <w:rPr>
                <w:rFonts w:ascii="Times New Roman" w:hAnsi="Times New Roman" w:cs="Times New Roman"/>
                <w:b/>
                <w:sz w:val="24"/>
                <w:szCs w:val="24"/>
              </w:rPr>
              <w:t>Süre</w:t>
            </w:r>
          </w:p>
        </w:tc>
      </w:tr>
      <w:tr w:rsidR="0043227A" w:rsidRPr="006866CF" w:rsidTr="009964F6">
        <w:trPr>
          <w:trHeight w:val="404"/>
        </w:trPr>
        <w:tc>
          <w:tcPr>
            <w:tcW w:w="8364" w:type="dxa"/>
            <w:vAlign w:val="center"/>
          </w:tcPr>
          <w:p w:rsidR="00AD5CF7" w:rsidRDefault="00AD5CF7" w:rsidP="004A7F22">
            <w:pPr>
              <w:tabs>
                <w:tab w:val="left" w:pos="720"/>
                <w:tab w:val="left" w:pos="1310"/>
              </w:tabs>
              <w:spacing w:after="0" w:line="240" w:lineRule="auto"/>
              <w:rPr>
                <w:rFonts w:ascii="Times New Roman" w:eastAsia="Times New Roman" w:hAnsi="Times New Roman" w:cs="Times New Roman"/>
                <w:b/>
                <w:sz w:val="24"/>
                <w:szCs w:val="24"/>
                <w:lang w:eastAsia="tr-TR"/>
              </w:rPr>
            </w:pPr>
            <w:r w:rsidRPr="006866CF">
              <w:rPr>
                <w:rFonts w:ascii="Times New Roman" w:eastAsia="Times New Roman" w:hAnsi="Times New Roman" w:cs="Times New Roman"/>
                <w:b/>
                <w:sz w:val="24"/>
                <w:szCs w:val="24"/>
                <w:lang w:eastAsia="tr-TR"/>
              </w:rPr>
              <w:t xml:space="preserve">Genel </w:t>
            </w:r>
            <w:r w:rsidRPr="006866CF">
              <w:rPr>
                <w:rFonts w:ascii="Times New Roman" w:eastAsia="Times New Roman" w:hAnsi="Times New Roman" w:cs="Times New Roman"/>
                <w:b/>
                <w:bCs/>
                <w:sz w:val="24"/>
                <w:szCs w:val="24"/>
                <w:lang w:eastAsia="tr-TR"/>
              </w:rPr>
              <w:t>Kavramlar</w:t>
            </w:r>
            <w:r w:rsidRPr="006866CF">
              <w:rPr>
                <w:rFonts w:ascii="Times New Roman" w:eastAsia="Times New Roman" w:hAnsi="Times New Roman" w:cs="Times New Roman"/>
                <w:b/>
                <w:sz w:val="24"/>
                <w:szCs w:val="24"/>
                <w:lang w:eastAsia="tr-TR"/>
              </w:rPr>
              <w:t xml:space="preserve"> ve Projeksiyon İşlemleri </w:t>
            </w:r>
          </w:p>
          <w:p w:rsidR="00692C21" w:rsidRPr="00692C21" w:rsidRDefault="00692C21" w:rsidP="00692C21">
            <w:pPr>
              <w:numPr>
                <w:ilvl w:val="0"/>
                <w:numId w:val="38"/>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692C21">
              <w:rPr>
                <w:rFonts w:ascii="Times New Roman" w:eastAsia="Times New Roman" w:hAnsi="Times New Roman" w:cs="Times New Roman"/>
                <w:sz w:val="24"/>
                <w:szCs w:val="24"/>
                <w:lang w:eastAsia="tr-TR"/>
              </w:rPr>
              <w:t xml:space="preserve">Harita kadastro ve imar düzenlemesi mevzuatı </w:t>
            </w:r>
          </w:p>
          <w:p w:rsidR="00692C21" w:rsidRPr="00692C21" w:rsidRDefault="00692C21" w:rsidP="00692C21">
            <w:pPr>
              <w:numPr>
                <w:ilvl w:val="0"/>
                <w:numId w:val="38"/>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6866CF">
              <w:rPr>
                <w:rFonts w:ascii="Times New Roman" w:eastAsia="Calibri" w:hAnsi="Times New Roman" w:cs="Times New Roman"/>
                <w:sz w:val="24"/>
                <w:szCs w:val="24"/>
              </w:rPr>
              <w:t>Harita, Kadastro, İmar Uygulamaları</w:t>
            </w:r>
          </w:p>
          <w:p w:rsidR="00AD5CF7" w:rsidRPr="006866CF" w:rsidRDefault="00F460BF" w:rsidP="004A7F22">
            <w:pPr>
              <w:numPr>
                <w:ilvl w:val="0"/>
                <w:numId w:val="38"/>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6866CF">
              <w:rPr>
                <w:rFonts w:ascii="Times New Roman" w:eastAsia="Calibri" w:hAnsi="Times New Roman" w:cs="Times New Roman"/>
                <w:sz w:val="24"/>
                <w:szCs w:val="24"/>
              </w:rPr>
              <w:t>Tapu ve Kadastro Bilgi Sistemi (</w:t>
            </w:r>
            <w:r w:rsidR="00AD5CF7" w:rsidRPr="006866CF">
              <w:rPr>
                <w:rFonts w:ascii="Times New Roman" w:eastAsia="Calibri" w:hAnsi="Times New Roman" w:cs="Times New Roman"/>
                <w:sz w:val="24"/>
                <w:szCs w:val="24"/>
              </w:rPr>
              <w:t>TAKBİS</w:t>
            </w:r>
            <w:r w:rsidRPr="006866CF">
              <w:rPr>
                <w:rFonts w:ascii="Times New Roman" w:eastAsia="Calibri" w:hAnsi="Times New Roman" w:cs="Times New Roman"/>
                <w:sz w:val="24"/>
                <w:szCs w:val="24"/>
              </w:rPr>
              <w:t xml:space="preserve">) Temel Kavramlar </w:t>
            </w:r>
          </w:p>
          <w:p w:rsidR="004A7F22" w:rsidRPr="006866CF" w:rsidRDefault="00AD5CF7" w:rsidP="004A7F22">
            <w:pPr>
              <w:numPr>
                <w:ilvl w:val="0"/>
                <w:numId w:val="38"/>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6866CF">
              <w:rPr>
                <w:rFonts w:ascii="Times New Roman" w:eastAsia="Calibri" w:hAnsi="Times New Roman" w:cs="Times New Roman"/>
                <w:sz w:val="24"/>
                <w:szCs w:val="24"/>
              </w:rPr>
              <w:t xml:space="preserve">Projeksiyon </w:t>
            </w:r>
            <w:r w:rsidR="00F460BF" w:rsidRPr="006866CF">
              <w:rPr>
                <w:rFonts w:ascii="Times New Roman" w:eastAsia="Calibri" w:hAnsi="Times New Roman" w:cs="Times New Roman"/>
                <w:sz w:val="24"/>
                <w:szCs w:val="24"/>
              </w:rPr>
              <w:t xml:space="preserve">Bilgisi </w:t>
            </w:r>
          </w:p>
          <w:p w:rsidR="0043227A" w:rsidRPr="006866CF" w:rsidRDefault="00AD5CF7" w:rsidP="004A7F22">
            <w:pPr>
              <w:numPr>
                <w:ilvl w:val="0"/>
                <w:numId w:val="38"/>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6866CF">
              <w:rPr>
                <w:rFonts w:ascii="Times New Roman" w:eastAsia="Calibri" w:hAnsi="Times New Roman" w:cs="Times New Roman"/>
                <w:sz w:val="24"/>
                <w:szCs w:val="24"/>
              </w:rPr>
              <w:t xml:space="preserve">Proje </w:t>
            </w:r>
            <w:r w:rsidR="00F460BF" w:rsidRPr="006866CF">
              <w:rPr>
                <w:rFonts w:ascii="Times New Roman" w:eastAsia="Calibri" w:hAnsi="Times New Roman" w:cs="Times New Roman"/>
                <w:sz w:val="24"/>
                <w:szCs w:val="24"/>
              </w:rPr>
              <w:t>Projeksiyon Tanımlama İşlemleri</w:t>
            </w:r>
          </w:p>
        </w:tc>
        <w:tc>
          <w:tcPr>
            <w:tcW w:w="1559" w:type="dxa"/>
            <w:vAlign w:val="center"/>
          </w:tcPr>
          <w:p w:rsidR="0043227A" w:rsidRPr="006866CF" w:rsidRDefault="00BB1A0D" w:rsidP="009964F6">
            <w:pPr>
              <w:spacing w:after="0" w:line="240" w:lineRule="auto"/>
              <w:jc w:val="center"/>
              <w:rPr>
                <w:rFonts w:ascii="Times New Roman" w:hAnsi="Times New Roman" w:cs="Times New Roman"/>
                <w:sz w:val="24"/>
                <w:szCs w:val="24"/>
              </w:rPr>
            </w:pPr>
            <w:r w:rsidRPr="006866CF">
              <w:rPr>
                <w:rFonts w:ascii="Times New Roman" w:hAnsi="Times New Roman" w:cs="Times New Roman"/>
                <w:sz w:val="24"/>
                <w:szCs w:val="24"/>
              </w:rPr>
              <w:t>2</w:t>
            </w:r>
          </w:p>
        </w:tc>
      </w:tr>
      <w:tr w:rsidR="0043227A" w:rsidRPr="006866CF" w:rsidTr="009964F6">
        <w:tc>
          <w:tcPr>
            <w:tcW w:w="8364" w:type="dxa"/>
            <w:vAlign w:val="center"/>
          </w:tcPr>
          <w:p w:rsidR="00BB1A0D" w:rsidRPr="006866CF" w:rsidRDefault="00BB1A0D" w:rsidP="004A7F22">
            <w:pPr>
              <w:tabs>
                <w:tab w:val="left" w:pos="720"/>
                <w:tab w:val="left" w:pos="1310"/>
              </w:tabs>
              <w:spacing w:after="0" w:line="240" w:lineRule="auto"/>
              <w:rPr>
                <w:rFonts w:ascii="Times New Roman" w:eastAsia="Times New Roman" w:hAnsi="Times New Roman" w:cs="Times New Roman"/>
                <w:b/>
                <w:sz w:val="24"/>
                <w:szCs w:val="24"/>
                <w:lang w:eastAsia="tr-TR"/>
              </w:rPr>
            </w:pPr>
            <w:r w:rsidRPr="006866CF">
              <w:rPr>
                <w:rFonts w:ascii="Times New Roman" w:eastAsia="Times New Roman" w:hAnsi="Times New Roman" w:cs="Times New Roman"/>
                <w:b/>
                <w:sz w:val="24"/>
                <w:szCs w:val="24"/>
                <w:lang w:eastAsia="tr-TR"/>
              </w:rPr>
              <w:t xml:space="preserve">Proje </w:t>
            </w:r>
            <w:r w:rsidRPr="006866CF">
              <w:rPr>
                <w:rFonts w:ascii="Times New Roman" w:eastAsia="Times New Roman" w:hAnsi="Times New Roman" w:cs="Times New Roman"/>
                <w:b/>
                <w:bCs/>
                <w:sz w:val="24"/>
                <w:szCs w:val="24"/>
                <w:lang w:eastAsia="tr-TR"/>
              </w:rPr>
              <w:t>Oluşturma</w:t>
            </w:r>
            <w:r w:rsidRPr="006866CF">
              <w:rPr>
                <w:rFonts w:ascii="Times New Roman" w:eastAsia="Times New Roman" w:hAnsi="Times New Roman" w:cs="Times New Roman"/>
                <w:b/>
                <w:sz w:val="24"/>
                <w:szCs w:val="24"/>
                <w:lang w:eastAsia="tr-TR"/>
              </w:rPr>
              <w:t xml:space="preserve"> ve Altlık Verilerin Düzenlenmesi </w:t>
            </w:r>
          </w:p>
          <w:p w:rsidR="00BB1A0D" w:rsidRPr="006866CF" w:rsidRDefault="00BB1A0D" w:rsidP="00972FD5">
            <w:pPr>
              <w:numPr>
                <w:ilvl w:val="0"/>
                <w:numId w:val="38"/>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6866CF">
              <w:rPr>
                <w:rFonts w:ascii="Times New Roman" w:eastAsia="Calibri" w:hAnsi="Times New Roman" w:cs="Times New Roman"/>
                <w:sz w:val="24"/>
                <w:szCs w:val="24"/>
              </w:rPr>
              <w:t>Netmap</w:t>
            </w:r>
            <w:r w:rsidR="00F460BF" w:rsidRPr="006866CF">
              <w:rPr>
                <w:rFonts w:ascii="Times New Roman" w:eastAsia="Calibri" w:hAnsi="Times New Roman" w:cs="Times New Roman"/>
                <w:sz w:val="24"/>
                <w:szCs w:val="24"/>
              </w:rPr>
              <w:t xml:space="preserve">Projesi Oluşturma </w:t>
            </w:r>
          </w:p>
          <w:p w:rsidR="00BB1A0D" w:rsidRPr="006866CF" w:rsidRDefault="00BB1A0D" w:rsidP="00972FD5">
            <w:pPr>
              <w:numPr>
                <w:ilvl w:val="0"/>
                <w:numId w:val="38"/>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6866CF">
              <w:rPr>
                <w:rFonts w:ascii="Times New Roman" w:eastAsia="Calibri" w:hAnsi="Times New Roman" w:cs="Times New Roman"/>
                <w:sz w:val="24"/>
                <w:szCs w:val="24"/>
              </w:rPr>
              <w:t>Raster</w:t>
            </w:r>
            <w:r w:rsidR="00F460BF" w:rsidRPr="006866CF">
              <w:rPr>
                <w:rFonts w:ascii="Times New Roman" w:eastAsia="Calibri" w:hAnsi="Times New Roman" w:cs="Times New Roman"/>
                <w:sz w:val="24"/>
                <w:szCs w:val="24"/>
              </w:rPr>
              <w:t xml:space="preserve">Altlıkların Düzenlenmesi </w:t>
            </w:r>
          </w:p>
          <w:p w:rsidR="00BB1A0D" w:rsidRPr="006866CF" w:rsidRDefault="00BB1A0D" w:rsidP="00972FD5">
            <w:pPr>
              <w:numPr>
                <w:ilvl w:val="0"/>
                <w:numId w:val="38"/>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6866CF">
              <w:rPr>
                <w:rFonts w:ascii="Times New Roman" w:eastAsia="Calibri" w:hAnsi="Times New Roman" w:cs="Times New Roman"/>
                <w:sz w:val="24"/>
                <w:szCs w:val="24"/>
              </w:rPr>
              <w:t xml:space="preserve">Online </w:t>
            </w:r>
            <w:r w:rsidR="00F460BF" w:rsidRPr="006866CF">
              <w:rPr>
                <w:rFonts w:ascii="Times New Roman" w:eastAsia="Calibri" w:hAnsi="Times New Roman" w:cs="Times New Roman"/>
                <w:sz w:val="24"/>
                <w:szCs w:val="24"/>
              </w:rPr>
              <w:t xml:space="preserve">Haritalar ve Kullanımı </w:t>
            </w:r>
          </w:p>
          <w:p w:rsidR="00BB1A0D" w:rsidRPr="006866CF" w:rsidRDefault="00BB1A0D" w:rsidP="00972FD5">
            <w:pPr>
              <w:numPr>
                <w:ilvl w:val="0"/>
                <w:numId w:val="38"/>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6866CF">
              <w:rPr>
                <w:rFonts w:ascii="Times New Roman" w:eastAsia="Calibri" w:hAnsi="Times New Roman" w:cs="Times New Roman"/>
                <w:sz w:val="24"/>
                <w:szCs w:val="24"/>
              </w:rPr>
              <w:t xml:space="preserve">Vektör </w:t>
            </w:r>
            <w:r w:rsidR="00F460BF" w:rsidRPr="006866CF">
              <w:rPr>
                <w:rFonts w:ascii="Times New Roman" w:eastAsia="Calibri" w:hAnsi="Times New Roman" w:cs="Times New Roman"/>
                <w:sz w:val="24"/>
                <w:szCs w:val="24"/>
              </w:rPr>
              <w:t xml:space="preserve">Altlıkların Düzenlenmesi </w:t>
            </w:r>
          </w:p>
          <w:p w:rsidR="0043227A" w:rsidRPr="006866CF" w:rsidRDefault="00BB1A0D" w:rsidP="00972FD5">
            <w:pPr>
              <w:numPr>
                <w:ilvl w:val="0"/>
                <w:numId w:val="38"/>
              </w:numPr>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tr-TR"/>
              </w:rPr>
            </w:pPr>
            <w:r w:rsidRPr="006866CF">
              <w:rPr>
                <w:rFonts w:ascii="Times New Roman" w:eastAsia="Calibri" w:hAnsi="Times New Roman" w:cs="Times New Roman"/>
                <w:sz w:val="24"/>
                <w:szCs w:val="24"/>
              </w:rPr>
              <w:t xml:space="preserve">Mimar </w:t>
            </w:r>
            <w:r w:rsidR="00F460BF" w:rsidRPr="006866CF">
              <w:rPr>
                <w:rFonts w:ascii="Times New Roman" w:eastAsia="Calibri" w:hAnsi="Times New Roman" w:cs="Times New Roman"/>
                <w:sz w:val="24"/>
                <w:szCs w:val="24"/>
              </w:rPr>
              <w:t>Modülü ile İş Akışlarının Tanımlanması</w:t>
            </w:r>
          </w:p>
        </w:tc>
        <w:tc>
          <w:tcPr>
            <w:tcW w:w="1559" w:type="dxa"/>
            <w:vAlign w:val="center"/>
          </w:tcPr>
          <w:p w:rsidR="0043227A" w:rsidRPr="006866CF" w:rsidRDefault="00BB1A0D" w:rsidP="009964F6">
            <w:pPr>
              <w:spacing w:after="0" w:line="240" w:lineRule="auto"/>
              <w:jc w:val="center"/>
              <w:rPr>
                <w:rFonts w:ascii="Times New Roman" w:hAnsi="Times New Roman" w:cs="Times New Roman"/>
                <w:sz w:val="24"/>
                <w:szCs w:val="24"/>
              </w:rPr>
            </w:pPr>
            <w:r w:rsidRPr="006866CF">
              <w:rPr>
                <w:rFonts w:ascii="Times New Roman" w:hAnsi="Times New Roman" w:cs="Times New Roman"/>
                <w:sz w:val="24"/>
                <w:szCs w:val="24"/>
              </w:rPr>
              <w:t>3</w:t>
            </w:r>
          </w:p>
        </w:tc>
      </w:tr>
      <w:tr w:rsidR="0043227A" w:rsidRPr="006866CF" w:rsidTr="009964F6">
        <w:tc>
          <w:tcPr>
            <w:tcW w:w="8364" w:type="dxa"/>
            <w:vAlign w:val="center"/>
          </w:tcPr>
          <w:p w:rsidR="00BB1A0D" w:rsidRPr="006866CF" w:rsidRDefault="00BB1A0D" w:rsidP="004A7F22">
            <w:pPr>
              <w:tabs>
                <w:tab w:val="left" w:pos="720"/>
                <w:tab w:val="left" w:pos="1310"/>
              </w:tabs>
              <w:spacing w:after="0" w:line="240" w:lineRule="auto"/>
              <w:rPr>
                <w:rFonts w:ascii="Times New Roman" w:eastAsia="Times New Roman" w:hAnsi="Times New Roman" w:cs="Times New Roman"/>
                <w:b/>
                <w:sz w:val="24"/>
                <w:szCs w:val="24"/>
                <w:lang w:eastAsia="tr-TR"/>
              </w:rPr>
            </w:pPr>
            <w:r w:rsidRPr="006866CF">
              <w:rPr>
                <w:rFonts w:ascii="Times New Roman" w:eastAsia="Times New Roman" w:hAnsi="Times New Roman" w:cs="Times New Roman"/>
                <w:b/>
                <w:bCs/>
                <w:sz w:val="24"/>
                <w:szCs w:val="24"/>
                <w:lang w:eastAsia="tr-TR"/>
              </w:rPr>
              <w:lastRenderedPageBreak/>
              <w:t>Sayısallaştırma</w:t>
            </w:r>
            <w:r w:rsidRPr="006866CF">
              <w:rPr>
                <w:rFonts w:ascii="Times New Roman" w:eastAsia="Times New Roman" w:hAnsi="Times New Roman" w:cs="Times New Roman"/>
                <w:b/>
                <w:sz w:val="24"/>
                <w:szCs w:val="24"/>
                <w:lang w:eastAsia="tr-TR"/>
              </w:rPr>
              <w:t xml:space="preserve"> İşlemleri </w:t>
            </w:r>
          </w:p>
          <w:p w:rsidR="00BB1A0D" w:rsidRPr="006866CF" w:rsidRDefault="00BB1A0D" w:rsidP="008474B8">
            <w:pPr>
              <w:numPr>
                <w:ilvl w:val="0"/>
                <w:numId w:val="38"/>
              </w:numPr>
              <w:autoSpaceDE w:val="0"/>
              <w:autoSpaceDN w:val="0"/>
              <w:adjustRightInd w:val="0"/>
              <w:spacing w:after="0" w:line="240" w:lineRule="auto"/>
              <w:ind w:left="284" w:hanging="284"/>
              <w:jc w:val="both"/>
              <w:rPr>
                <w:rFonts w:ascii="Times New Roman" w:hAnsi="Times New Roman" w:cs="Times New Roman"/>
                <w:sz w:val="24"/>
                <w:szCs w:val="24"/>
              </w:rPr>
            </w:pPr>
            <w:r w:rsidRPr="006866CF">
              <w:rPr>
                <w:rStyle w:val="A0"/>
                <w:rFonts w:ascii="Times New Roman" w:hAnsi="Times New Roman" w:cs="Times New Roman"/>
                <w:sz w:val="24"/>
                <w:szCs w:val="24"/>
              </w:rPr>
              <w:t xml:space="preserve">Kadastro </w:t>
            </w:r>
            <w:r w:rsidR="00F460BF" w:rsidRPr="006866CF">
              <w:rPr>
                <w:rFonts w:ascii="Times New Roman" w:eastAsia="Calibri" w:hAnsi="Times New Roman" w:cs="Times New Roman"/>
                <w:sz w:val="24"/>
                <w:szCs w:val="24"/>
              </w:rPr>
              <w:t>Katmanlarının</w:t>
            </w:r>
            <w:r w:rsidR="00F460BF" w:rsidRPr="006866CF">
              <w:rPr>
                <w:rStyle w:val="A0"/>
                <w:rFonts w:ascii="Times New Roman" w:hAnsi="Times New Roman" w:cs="Times New Roman"/>
                <w:sz w:val="24"/>
                <w:szCs w:val="24"/>
              </w:rPr>
              <w:t xml:space="preserve"> Sayısallaştırması </w:t>
            </w:r>
          </w:p>
          <w:p w:rsidR="0043227A" w:rsidRPr="006866CF" w:rsidRDefault="00BB1A0D" w:rsidP="00F460BF">
            <w:pPr>
              <w:pStyle w:val="Pa4"/>
              <w:numPr>
                <w:ilvl w:val="0"/>
                <w:numId w:val="33"/>
              </w:numPr>
              <w:spacing w:after="40"/>
              <w:rPr>
                <w:rFonts w:ascii="Times New Roman" w:hAnsi="Times New Roman"/>
              </w:rPr>
            </w:pPr>
            <w:r w:rsidRPr="006866CF">
              <w:rPr>
                <w:rStyle w:val="A0"/>
                <w:rFonts w:ascii="Times New Roman" w:hAnsi="Times New Roman" w:cs="Times New Roman"/>
                <w:sz w:val="24"/>
                <w:szCs w:val="24"/>
              </w:rPr>
              <w:t>Mahalle</w:t>
            </w:r>
            <w:r w:rsidR="00F460BF" w:rsidRPr="006866CF">
              <w:rPr>
                <w:rStyle w:val="A0"/>
                <w:rFonts w:ascii="Times New Roman" w:hAnsi="Times New Roman" w:cs="Times New Roman"/>
                <w:sz w:val="24"/>
                <w:szCs w:val="24"/>
              </w:rPr>
              <w:t>/</w:t>
            </w:r>
            <w:r w:rsidRPr="006866CF">
              <w:rPr>
                <w:rStyle w:val="A0"/>
                <w:rFonts w:ascii="Times New Roman" w:hAnsi="Times New Roman" w:cs="Times New Roman"/>
                <w:sz w:val="24"/>
                <w:szCs w:val="24"/>
              </w:rPr>
              <w:t>Ada</w:t>
            </w:r>
            <w:r w:rsidR="00F460BF" w:rsidRPr="006866CF">
              <w:rPr>
                <w:rStyle w:val="A0"/>
                <w:rFonts w:ascii="Times New Roman" w:hAnsi="Times New Roman" w:cs="Times New Roman"/>
                <w:sz w:val="24"/>
                <w:szCs w:val="24"/>
              </w:rPr>
              <w:t>/</w:t>
            </w:r>
            <w:r w:rsidRPr="006866CF">
              <w:rPr>
                <w:rStyle w:val="A0"/>
                <w:rFonts w:ascii="Times New Roman" w:hAnsi="Times New Roman" w:cs="Times New Roman"/>
                <w:sz w:val="24"/>
                <w:szCs w:val="24"/>
              </w:rPr>
              <w:t>Parsel</w:t>
            </w:r>
            <w:r w:rsidR="00F460BF" w:rsidRPr="006866CF">
              <w:rPr>
                <w:rStyle w:val="A0"/>
                <w:rFonts w:ascii="Times New Roman" w:hAnsi="Times New Roman" w:cs="Times New Roman"/>
                <w:sz w:val="24"/>
                <w:szCs w:val="24"/>
              </w:rPr>
              <w:t>/</w:t>
            </w:r>
            <w:r w:rsidRPr="006866CF">
              <w:rPr>
                <w:rStyle w:val="A0"/>
                <w:rFonts w:ascii="Times New Roman" w:hAnsi="Times New Roman" w:cs="Times New Roman"/>
                <w:sz w:val="24"/>
                <w:szCs w:val="24"/>
              </w:rPr>
              <w:t>Yapı</w:t>
            </w:r>
            <w:r w:rsidR="00F460BF" w:rsidRPr="006866CF">
              <w:rPr>
                <w:rStyle w:val="A0"/>
                <w:rFonts w:ascii="Times New Roman" w:hAnsi="Times New Roman" w:cs="Times New Roman"/>
                <w:sz w:val="24"/>
                <w:szCs w:val="24"/>
              </w:rPr>
              <w:t>/</w:t>
            </w:r>
            <w:r w:rsidRPr="006866CF">
              <w:rPr>
                <w:rStyle w:val="A0"/>
                <w:rFonts w:ascii="Times New Roman" w:hAnsi="Times New Roman" w:cs="Times New Roman"/>
                <w:sz w:val="24"/>
                <w:szCs w:val="24"/>
              </w:rPr>
              <w:t xml:space="preserve">Yer Kontrol Noktası </w:t>
            </w:r>
            <w:r w:rsidR="00F460BF" w:rsidRPr="006866CF">
              <w:rPr>
                <w:rStyle w:val="A0"/>
                <w:rFonts w:ascii="Times New Roman" w:hAnsi="Times New Roman" w:cs="Times New Roman"/>
                <w:sz w:val="24"/>
                <w:szCs w:val="24"/>
              </w:rPr>
              <w:t>/</w:t>
            </w:r>
            <w:r w:rsidRPr="006866CF">
              <w:rPr>
                <w:rStyle w:val="A0"/>
                <w:rFonts w:ascii="Times New Roman" w:hAnsi="Times New Roman" w:cs="Times New Roman"/>
                <w:sz w:val="24"/>
                <w:szCs w:val="24"/>
              </w:rPr>
              <w:t>Parsel Köşe Noktası</w:t>
            </w:r>
            <w:r w:rsidR="00F460BF" w:rsidRPr="006866CF">
              <w:rPr>
                <w:rStyle w:val="A0"/>
                <w:rFonts w:ascii="Times New Roman" w:hAnsi="Times New Roman" w:cs="Times New Roman"/>
                <w:sz w:val="24"/>
                <w:szCs w:val="24"/>
              </w:rPr>
              <w:t>/</w:t>
            </w:r>
            <w:r w:rsidRPr="006866CF">
              <w:rPr>
                <w:rStyle w:val="A0"/>
                <w:rFonts w:ascii="Times New Roman" w:hAnsi="Times New Roman" w:cs="Times New Roman"/>
                <w:sz w:val="24"/>
                <w:szCs w:val="24"/>
              </w:rPr>
              <w:t xml:space="preserve">İrtifak </w:t>
            </w:r>
          </w:p>
        </w:tc>
        <w:tc>
          <w:tcPr>
            <w:tcW w:w="1559" w:type="dxa"/>
            <w:vAlign w:val="center"/>
          </w:tcPr>
          <w:p w:rsidR="0043227A" w:rsidRPr="006866CF" w:rsidRDefault="00BB1A0D" w:rsidP="009964F6">
            <w:pPr>
              <w:spacing w:after="0" w:line="240" w:lineRule="auto"/>
              <w:jc w:val="center"/>
              <w:rPr>
                <w:rFonts w:ascii="Times New Roman" w:hAnsi="Times New Roman" w:cs="Times New Roman"/>
                <w:sz w:val="24"/>
                <w:szCs w:val="24"/>
              </w:rPr>
            </w:pPr>
            <w:r w:rsidRPr="006866CF">
              <w:rPr>
                <w:rFonts w:ascii="Times New Roman" w:hAnsi="Times New Roman" w:cs="Times New Roman"/>
                <w:sz w:val="24"/>
                <w:szCs w:val="24"/>
              </w:rPr>
              <w:t>2</w:t>
            </w:r>
          </w:p>
        </w:tc>
      </w:tr>
      <w:tr w:rsidR="0043227A" w:rsidRPr="006866CF" w:rsidTr="009964F6">
        <w:trPr>
          <w:trHeight w:val="438"/>
        </w:trPr>
        <w:tc>
          <w:tcPr>
            <w:tcW w:w="8364" w:type="dxa"/>
            <w:vAlign w:val="center"/>
          </w:tcPr>
          <w:p w:rsidR="00BB1A0D" w:rsidRPr="006866CF" w:rsidRDefault="00BB1A0D" w:rsidP="004A7F22">
            <w:pPr>
              <w:tabs>
                <w:tab w:val="left" w:pos="720"/>
                <w:tab w:val="left" w:pos="1310"/>
              </w:tabs>
              <w:spacing w:after="0" w:line="240" w:lineRule="auto"/>
              <w:rPr>
                <w:rFonts w:ascii="Times New Roman" w:eastAsia="Times New Roman" w:hAnsi="Times New Roman" w:cs="Times New Roman"/>
                <w:b/>
                <w:sz w:val="24"/>
                <w:szCs w:val="24"/>
                <w:lang w:eastAsia="tr-TR"/>
              </w:rPr>
            </w:pPr>
            <w:r w:rsidRPr="006866CF">
              <w:rPr>
                <w:rFonts w:ascii="Times New Roman" w:eastAsia="Times New Roman" w:hAnsi="Times New Roman" w:cs="Times New Roman"/>
                <w:b/>
                <w:bCs/>
                <w:sz w:val="24"/>
                <w:szCs w:val="24"/>
                <w:lang w:eastAsia="tr-TR"/>
              </w:rPr>
              <w:t>İlişkilendirilmiş</w:t>
            </w:r>
            <w:r w:rsidRPr="006866CF">
              <w:rPr>
                <w:rFonts w:ascii="Times New Roman" w:eastAsia="Times New Roman" w:hAnsi="Times New Roman" w:cs="Times New Roman"/>
                <w:b/>
                <w:sz w:val="24"/>
                <w:szCs w:val="24"/>
                <w:lang w:eastAsia="tr-TR"/>
              </w:rPr>
              <w:t xml:space="preserve"> Veriler ve Malik Kayıtları Oluşturma </w:t>
            </w:r>
          </w:p>
          <w:p w:rsidR="00BB1A0D" w:rsidRPr="006866CF" w:rsidRDefault="00BB1A0D" w:rsidP="00630D9C">
            <w:pPr>
              <w:numPr>
                <w:ilvl w:val="0"/>
                <w:numId w:val="38"/>
              </w:numPr>
              <w:autoSpaceDE w:val="0"/>
              <w:autoSpaceDN w:val="0"/>
              <w:adjustRightInd w:val="0"/>
              <w:spacing w:after="0" w:line="240" w:lineRule="auto"/>
              <w:ind w:left="284" w:hanging="284"/>
              <w:jc w:val="both"/>
              <w:rPr>
                <w:rStyle w:val="A0"/>
                <w:rFonts w:cs="Times New Roman"/>
                <w:sz w:val="24"/>
                <w:szCs w:val="24"/>
              </w:rPr>
            </w:pPr>
            <w:r w:rsidRPr="006866CF">
              <w:rPr>
                <w:rStyle w:val="A0"/>
                <w:rFonts w:ascii="Times New Roman" w:hAnsi="Times New Roman" w:cs="Times New Roman"/>
                <w:sz w:val="24"/>
                <w:szCs w:val="24"/>
              </w:rPr>
              <w:t xml:space="preserve">Veri </w:t>
            </w:r>
            <w:r w:rsidR="00F460BF" w:rsidRPr="006866CF">
              <w:rPr>
                <w:rStyle w:val="A0"/>
                <w:rFonts w:ascii="Times New Roman" w:hAnsi="Times New Roman" w:cs="Times New Roman"/>
                <w:sz w:val="24"/>
                <w:szCs w:val="24"/>
              </w:rPr>
              <w:t xml:space="preserve">Tabanı ve Veri Giriş İşlemleri </w:t>
            </w:r>
          </w:p>
          <w:p w:rsidR="0043227A" w:rsidRPr="006866CF" w:rsidRDefault="00BB1A0D" w:rsidP="00630D9C">
            <w:pPr>
              <w:numPr>
                <w:ilvl w:val="0"/>
                <w:numId w:val="38"/>
              </w:numPr>
              <w:autoSpaceDE w:val="0"/>
              <w:autoSpaceDN w:val="0"/>
              <w:adjustRightInd w:val="0"/>
              <w:spacing w:after="0" w:line="240" w:lineRule="auto"/>
              <w:ind w:left="284" w:hanging="284"/>
              <w:jc w:val="both"/>
              <w:rPr>
                <w:rFonts w:ascii="Times New Roman" w:hAnsi="Times New Roman" w:cs="Times New Roman"/>
                <w:sz w:val="24"/>
                <w:szCs w:val="24"/>
              </w:rPr>
            </w:pPr>
            <w:r w:rsidRPr="006866CF">
              <w:rPr>
                <w:rStyle w:val="A0"/>
                <w:rFonts w:ascii="Times New Roman" w:hAnsi="Times New Roman" w:cs="Times New Roman"/>
                <w:sz w:val="24"/>
                <w:szCs w:val="24"/>
              </w:rPr>
              <w:t xml:space="preserve">Parsel </w:t>
            </w:r>
            <w:r w:rsidR="00F460BF" w:rsidRPr="006866CF">
              <w:rPr>
                <w:rStyle w:val="A0"/>
                <w:rFonts w:ascii="Times New Roman" w:hAnsi="Times New Roman" w:cs="Times New Roman"/>
                <w:sz w:val="24"/>
                <w:szCs w:val="24"/>
              </w:rPr>
              <w:t xml:space="preserve">Editörü Kullanımı ve Parsel Bilgi Girişleri </w:t>
            </w:r>
          </w:p>
        </w:tc>
        <w:tc>
          <w:tcPr>
            <w:tcW w:w="1559" w:type="dxa"/>
            <w:vAlign w:val="center"/>
          </w:tcPr>
          <w:p w:rsidR="0043227A" w:rsidRPr="006866CF" w:rsidRDefault="00BB1A0D" w:rsidP="009964F6">
            <w:pPr>
              <w:spacing w:after="0" w:line="240" w:lineRule="auto"/>
              <w:jc w:val="center"/>
              <w:rPr>
                <w:rFonts w:ascii="Times New Roman" w:hAnsi="Times New Roman" w:cs="Times New Roman"/>
                <w:sz w:val="24"/>
                <w:szCs w:val="24"/>
              </w:rPr>
            </w:pPr>
            <w:r w:rsidRPr="006866CF">
              <w:rPr>
                <w:rFonts w:ascii="Times New Roman" w:hAnsi="Times New Roman" w:cs="Times New Roman"/>
                <w:sz w:val="24"/>
                <w:szCs w:val="24"/>
              </w:rPr>
              <w:t>2</w:t>
            </w:r>
          </w:p>
        </w:tc>
      </w:tr>
      <w:tr w:rsidR="0043227A" w:rsidRPr="006866CF" w:rsidTr="009964F6">
        <w:trPr>
          <w:trHeight w:val="1707"/>
        </w:trPr>
        <w:tc>
          <w:tcPr>
            <w:tcW w:w="8364" w:type="dxa"/>
            <w:vAlign w:val="center"/>
          </w:tcPr>
          <w:p w:rsidR="00BB1A0D" w:rsidRPr="006866CF" w:rsidRDefault="00BB1A0D" w:rsidP="004A7F22">
            <w:pPr>
              <w:tabs>
                <w:tab w:val="left" w:pos="720"/>
                <w:tab w:val="left" w:pos="1310"/>
              </w:tabs>
              <w:spacing w:after="0" w:line="240" w:lineRule="auto"/>
              <w:rPr>
                <w:rFonts w:ascii="Times New Roman" w:eastAsia="Times New Roman" w:hAnsi="Times New Roman" w:cs="Times New Roman"/>
                <w:b/>
                <w:sz w:val="24"/>
                <w:szCs w:val="24"/>
                <w:lang w:eastAsia="tr-TR"/>
              </w:rPr>
            </w:pPr>
            <w:r w:rsidRPr="006866CF">
              <w:rPr>
                <w:rFonts w:ascii="Times New Roman" w:eastAsia="Times New Roman" w:hAnsi="Times New Roman" w:cs="Times New Roman"/>
                <w:b/>
                <w:bCs/>
                <w:sz w:val="24"/>
                <w:szCs w:val="24"/>
                <w:lang w:eastAsia="tr-TR"/>
              </w:rPr>
              <w:t>Tescile</w:t>
            </w:r>
            <w:r w:rsidRPr="006866CF">
              <w:rPr>
                <w:rFonts w:ascii="Times New Roman" w:eastAsia="Times New Roman" w:hAnsi="Times New Roman" w:cs="Times New Roman"/>
                <w:b/>
                <w:sz w:val="24"/>
                <w:szCs w:val="24"/>
                <w:lang w:eastAsia="tr-TR"/>
              </w:rPr>
              <w:t xml:space="preserve"> Konu İşlemler </w:t>
            </w:r>
          </w:p>
          <w:p w:rsidR="00BB1A0D" w:rsidRPr="006866CF" w:rsidRDefault="00BB1A0D" w:rsidP="00630D9C">
            <w:pPr>
              <w:numPr>
                <w:ilvl w:val="0"/>
                <w:numId w:val="38"/>
              </w:numPr>
              <w:autoSpaceDE w:val="0"/>
              <w:autoSpaceDN w:val="0"/>
              <w:adjustRightInd w:val="0"/>
              <w:spacing w:after="0" w:line="240" w:lineRule="auto"/>
              <w:ind w:left="284" w:hanging="284"/>
              <w:jc w:val="both"/>
              <w:rPr>
                <w:rStyle w:val="A0"/>
                <w:rFonts w:ascii="Times New Roman" w:hAnsi="Times New Roman" w:cs="Times New Roman"/>
                <w:sz w:val="24"/>
                <w:szCs w:val="24"/>
              </w:rPr>
            </w:pPr>
            <w:r w:rsidRPr="006866CF">
              <w:rPr>
                <w:rStyle w:val="A0"/>
                <w:rFonts w:ascii="Times New Roman" w:hAnsi="Times New Roman" w:cs="Times New Roman"/>
                <w:sz w:val="24"/>
                <w:szCs w:val="24"/>
              </w:rPr>
              <w:t xml:space="preserve">Ayırma </w:t>
            </w:r>
            <w:r w:rsidR="00F460BF" w:rsidRPr="006866CF">
              <w:rPr>
                <w:rStyle w:val="A0"/>
                <w:rFonts w:ascii="Times New Roman" w:hAnsi="Times New Roman" w:cs="Times New Roman"/>
                <w:sz w:val="24"/>
                <w:szCs w:val="24"/>
              </w:rPr>
              <w:t xml:space="preserve">İşlemi </w:t>
            </w:r>
          </w:p>
          <w:p w:rsidR="00BB1A0D" w:rsidRPr="006866CF" w:rsidRDefault="00BB1A0D" w:rsidP="00630D9C">
            <w:pPr>
              <w:numPr>
                <w:ilvl w:val="0"/>
                <w:numId w:val="38"/>
              </w:numPr>
              <w:autoSpaceDE w:val="0"/>
              <w:autoSpaceDN w:val="0"/>
              <w:adjustRightInd w:val="0"/>
              <w:spacing w:after="0" w:line="240" w:lineRule="auto"/>
              <w:ind w:left="284" w:hanging="284"/>
              <w:jc w:val="both"/>
              <w:rPr>
                <w:rStyle w:val="A0"/>
                <w:rFonts w:ascii="Times New Roman" w:hAnsi="Times New Roman" w:cs="Times New Roman"/>
                <w:sz w:val="24"/>
                <w:szCs w:val="24"/>
              </w:rPr>
            </w:pPr>
            <w:r w:rsidRPr="006866CF">
              <w:rPr>
                <w:rStyle w:val="A0"/>
                <w:rFonts w:ascii="Times New Roman" w:hAnsi="Times New Roman" w:cs="Times New Roman"/>
                <w:sz w:val="24"/>
                <w:szCs w:val="24"/>
              </w:rPr>
              <w:t xml:space="preserve">Birleştirme </w:t>
            </w:r>
            <w:r w:rsidR="00F460BF" w:rsidRPr="006866CF">
              <w:rPr>
                <w:rStyle w:val="A0"/>
                <w:rFonts w:ascii="Times New Roman" w:hAnsi="Times New Roman" w:cs="Times New Roman"/>
                <w:sz w:val="24"/>
                <w:szCs w:val="24"/>
              </w:rPr>
              <w:t xml:space="preserve">İşlemi </w:t>
            </w:r>
          </w:p>
          <w:p w:rsidR="00BB1A0D" w:rsidRPr="006866CF" w:rsidRDefault="00BB1A0D" w:rsidP="00630D9C">
            <w:pPr>
              <w:numPr>
                <w:ilvl w:val="0"/>
                <w:numId w:val="38"/>
              </w:numPr>
              <w:autoSpaceDE w:val="0"/>
              <w:autoSpaceDN w:val="0"/>
              <w:adjustRightInd w:val="0"/>
              <w:spacing w:after="0" w:line="240" w:lineRule="auto"/>
              <w:ind w:left="284" w:hanging="284"/>
              <w:jc w:val="both"/>
              <w:rPr>
                <w:rStyle w:val="A0"/>
                <w:rFonts w:ascii="Times New Roman" w:hAnsi="Times New Roman" w:cs="Times New Roman"/>
                <w:sz w:val="24"/>
                <w:szCs w:val="24"/>
              </w:rPr>
            </w:pPr>
            <w:r w:rsidRPr="006866CF">
              <w:rPr>
                <w:rStyle w:val="A0"/>
                <w:rFonts w:ascii="Times New Roman" w:hAnsi="Times New Roman" w:cs="Times New Roman"/>
                <w:sz w:val="24"/>
                <w:szCs w:val="24"/>
              </w:rPr>
              <w:t xml:space="preserve">Cins </w:t>
            </w:r>
            <w:r w:rsidR="00F460BF" w:rsidRPr="006866CF">
              <w:rPr>
                <w:rStyle w:val="A0"/>
                <w:rFonts w:ascii="Times New Roman" w:hAnsi="Times New Roman" w:cs="Times New Roman"/>
                <w:sz w:val="24"/>
                <w:szCs w:val="24"/>
              </w:rPr>
              <w:t xml:space="preserve">Değişikliği İşlemi </w:t>
            </w:r>
          </w:p>
          <w:p w:rsidR="00BB1A0D" w:rsidRPr="006866CF" w:rsidRDefault="00BB1A0D" w:rsidP="00630D9C">
            <w:pPr>
              <w:numPr>
                <w:ilvl w:val="0"/>
                <w:numId w:val="38"/>
              </w:numPr>
              <w:autoSpaceDE w:val="0"/>
              <w:autoSpaceDN w:val="0"/>
              <w:adjustRightInd w:val="0"/>
              <w:spacing w:after="0" w:line="240" w:lineRule="auto"/>
              <w:ind w:left="284" w:hanging="284"/>
              <w:jc w:val="both"/>
              <w:rPr>
                <w:rStyle w:val="A0"/>
                <w:rFonts w:ascii="Times New Roman" w:hAnsi="Times New Roman" w:cs="Times New Roman"/>
                <w:sz w:val="24"/>
                <w:szCs w:val="24"/>
              </w:rPr>
            </w:pPr>
            <w:r w:rsidRPr="006866CF">
              <w:rPr>
                <w:rStyle w:val="A0"/>
                <w:rFonts w:ascii="Times New Roman" w:hAnsi="Times New Roman" w:cs="Times New Roman"/>
                <w:sz w:val="24"/>
                <w:szCs w:val="24"/>
              </w:rPr>
              <w:t xml:space="preserve">Yola </w:t>
            </w:r>
            <w:r w:rsidR="00F460BF" w:rsidRPr="006866CF">
              <w:rPr>
                <w:rStyle w:val="A0"/>
                <w:rFonts w:ascii="Times New Roman" w:hAnsi="Times New Roman" w:cs="Times New Roman"/>
                <w:sz w:val="24"/>
                <w:szCs w:val="24"/>
              </w:rPr>
              <w:t xml:space="preserve">Terk İşlemi </w:t>
            </w:r>
          </w:p>
          <w:p w:rsidR="0043227A" w:rsidRPr="006866CF" w:rsidRDefault="00BB1A0D" w:rsidP="00630D9C">
            <w:pPr>
              <w:numPr>
                <w:ilvl w:val="0"/>
                <w:numId w:val="38"/>
              </w:numPr>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tr-TR"/>
              </w:rPr>
            </w:pPr>
            <w:r w:rsidRPr="006866CF">
              <w:rPr>
                <w:rStyle w:val="A0"/>
                <w:rFonts w:ascii="Times New Roman" w:hAnsi="Times New Roman" w:cs="Times New Roman"/>
                <w:sz w:val="24"/>
                <w:szCs w:val="24"/>
              </w:rPr>
              <w:t xml:space="preserve">Yoldan </w:t>
            </w:r>
            <w:r w:rsidR="00F460BF" w:rsidRPr="006866CF">
              <w:rPr>
                <w:rStyle w:val="A0"/>
                <w:rFonts w:ascii="Times New Roman" w:hAnsi="Times New Roman" w:cs="Times New Roman"/>
                <w:sz w:val="24"/>
                <w:szCs w:val="24"/>
              </w:rPr>
              <w:t xml:space="preserve">İhdas İşlemi </w:t>
            </w:r>
          </w:p>
        </w:tc>
        <w:tc>
          <w:tcPr>
            <w:tcW w:w="1559" w:type="dxa"/>
            <w:vAlign w:val="center"/>
          </w:tcPr>
          <w:p w:rsidR="0043227A" w:rsidRPr="006866CF" w:rsidRDefault="00BB1A0D" w:rsidP="009964F6">
            <w:pPr>
              <w:spacing w:after="0" w:line="240" w:lineRule="auto"/>
              <w:jc w:val="center"/>
              <w:rPr>
                <w:rFonts w:ascii="Times New Roman" w:hAnsi="Times New Roman" w:cs="Times New Roman"/>
                <w:sz w:val="24"/>
                <w:szCs w:val="24"/>
              </w:rPr>
            </w:pPr>
            <w:r w:rsidRPr="006866CF">
              <w:rPr>
                <w:rFonts w:ascii="Times New Roman" w:hAnsi="Times New Roman" w:cs="Times New Roman"/>
                <w:sz w:val="24"/>
                <w:szCs w:val="24"/>
              </w:rPr>
              <w:t>4</w:t>
            </w:r>
          </w:p>
        </w:tc>
      </w:tr>
      <w:tr w:rsidR="0043227A" w:rsidRPr="006866CF" w:rsidTr="009964F6">
        <w:trPr>
          <w:trHeight w:val="1300"/>
        </w:trPr>
        <w:tc>
          <w:tcPr>
            <w:tcW w:w="8364" w:type="dxa"/>
            <w:vAlign w:val="center"/>
          </w:tcPr>
          <w:p w:rsidR="00BB1A0D" w:rsidRPr="006866CF" w:rsidRDefault="00BB1A0D" w:rsidP="004A7F22">
            <w:pPr>
              <w:tabs>
                <w:tab w:val="left" w:pos="720"/>
                <w:tab w:val="left" w:pos="1310"/>
              </w:tabs>
              <w:spacing w:after="0" w:line="240" w:lineRule="auto"/>
              <w:rPr>
                <w:rFonts w:ascii="Times New Roman" w:eastAsia="Times New Roman" w:hAnsi="Times New Roman" w:cs="Times New Roman"/>
                <w:b/>
                <w:sz w:val="24"/>
                <w:szCs w:val="24"/>
                <w:lang w:eastAsia="tr-TR"/>
              </w:rPr>
            </w:pPr>
            <w:r w:rsidRPr="006866CF">
              <w:rPr>
                <w:rFonts w:ascii="Times New Roman" w:eastAsia="Times New Roman" w:hAnsi="Times New Roman" w:cs="Times New Roman"/>
                <w:b/>
                <w:sz w:val="24"/>
                <w:szCs w:val="24"/>
                <w:lang w:eastAsia="tr-TR"/>
              </w:rPr>
              <w:t xml:space="preserve">Parsel </w:t>
            </w:r>
            <w:r w:rsidRPr="006866CF">
              <w:rPr>
                <w:rFonts w:ascii="Times New Roman" w:eastAsia="Times New Roman" w:hAnsi="Times New Roman" w:cs="Times New Roman"/>
                <w:b/>
                <w:bCs/>
                <w:sz w:val="24"/>
                <w:szCs w:val="24"/>
                <w:lang w:eastAsia="tr-TR"/>
              </w:rPr>
              <w:t>ve</w:t>
            </w:r>
            <w:r w:rsidRPr="006866CF">
              <w:rPr>
                <w:rFonts w:ascii="Times New Roman" w:eastAsia="Times New Roman" w:hAnsi="Times New Roman" w:cs="Times New Roman"/>
                <w:b/>
                <w:sz w:val="24"/>
                <w:szCs w:val="24"/>
                <w:lang w:eastAsia="tr-TR"/>
              </w:rPr>
              <w:t xml:space="preserve"> Dengeleme İşlemleri </w:t>
            </w:r>
          </w:p>
          <w:p w:rsidR="00BB1A0D" w:rsidRPr="00570AAF" w:rsidRDefault="00BB1A0D" w:rsidP="00570AAF">
            <w:pPr>
              <w:numPr>
                <w:ilvl w:val="0"/>
                <w:numId w:val="38"/>
              </w:numPr>
              <w:autoSpaceDE w:val="0"/>
              <w:autoSpaceDN w:val="0"/>
              <w:adjustRightInd w:val="0"/>
              <w:spacing w:after="0" w:line="240" w:lineRule="auto"/>
              <w:ind w:left="284" w:hanging="284"/>
              <w:jc w:val="both"/>
              <w:rPr>
                <w:rStyle w:val="A0"/>
                <w:rFonts w:cs="Times New Roman"/>
                <w:sz w:val="24"/>
                <w:szCs w:val="24"/>
              </w:rPr>
            </w:pPr>
            <w:r w:rsidRPr="006866CF">
              <w:rPr>
                <w:rStyle w:val="A0"/>
                <w:rFonts w:ascii="Times New Roman" w:hAnsi="Times New Roman" w:cs="Times New Roman"/>
                <w:sz w:val="24"/>
                <w:szCs w:val="24"/>
              </w:rPr>
              <w:t xml:space="preserve">Dengeleme </w:t>
            </w:r>
            <w:r w:rsidR="00F460BF" w:rsidRPr="006866CF">
              <w:rPr>
                <w:rStyle w:val="A0"/>
                <w:rFonts w:ascii="Times New Roman" w:hAnsi="Times New Roman" w:cs="Times New Roman"/>
                <w:sz w:val="24"/>
                <w:szCs w:val="24"/>
              </w:rPr>
              <w:t xml:space="preserve">İşlemlerinin Yapılması </w:t>
            </w:r>
          </w:p>
          <w:p w:rsidR="00BB1A0D" w:rsidRPr="00570AAF" w:rsidRDefault="00BB1A0D" w:rsidP="00570AAF">
            <w:pPr>
              <w:numPr>
                <w:ilvl w:val="0"/>
                <w:numId w:val="38"/>
              </w:numPr>
              <w:autoSpaceDE w:val="0"/>
              <w:autoSpaceDN w:val="0"/>
              <w:adjustRightInd w:val="0"/>
              <w:spacing w:after="0" w:line="240" w:lineRule="auto"/>
              <w:ind w:left="284" w:hanging="284"/>
              <w:jc w:val="both"/>
              <w:rPr>
                <w:rStyle w:val="A0"/>
                <w:rFonts w:cs="Times New Roman"/>
                <w:sz w:val="24"/>
                <w:szCs w:val="24"/>
              </w:rPr>
            </w:pPr>
            <w:r w:rsidRPr="006866CF">
              <w:rPr>
                <w:rStyle w:val="A0"/>
                <w:rFonts w:ascii="Times New Roman" w:hAnsi="Times New Roman" w:cs="Times New Roman"/>
                <w:sz w:val="24"/>
                <w:szCs w:val="24"/>
              </w:rPr>
              <w:t xml:space="preserve">Parsel </w:t>
            </w:r>
            <w:r w:rsidR="00F460BF" w:rsidRPr="006866CF">
              <w:rPr>
                <w:rStyle w:val="A0"/>
                <w:rFonts w:ascii="Times New Roman" w:hAnsi="Times New Roman" w:cs="Times New Roman"/>
                <w:sz w:val="24"/>
                <w:szCs w:val="24"/>
              </w:rPr>
              <w:t xml:space="preserve">Düzenleme İşlemleri </w:t>
            </w:r>
          </w:p>
          <w:p w:rsidR="00BB1A0D" w:rsidRPr="00570AAF" w:rsidRDefault="00BB1A0D" w:rsidP="00570AAF">
            <w:pPr>
              <w:numPr>
                <w:ilvl w:val="0"/>
                <w:numId w:val="38"/>
              </w:numPr>
              <w:autoSpaceDE w:val="0"/>
              <w:autoSpaceDN w:val="0"/>
              <w:adjustRightInd w:val="0"/>
              <w:spacing w:after="0" w:line="240" w:lineRule="auto"/>
              <w:ind w:left="284" w:hanging="284"/>
              <w:jc w:val="both"/>
              <w:rPr>
                <w:rStyle w:val="A0"/>
                <w:rFonts w:cs="Times New Roman"/>
                <w:sz w:val="24"/>
                <w:szCs w:val="24"/>
              </w:rPr>
            </w:pPr>
            <w:r w:rsidRPr="006866CF">
              <w:rPr>
                <w:rStyle w:val="A0"/>
                <w:rFonts w:ascii="Times New Roman" w:hAnsi="Times New Roman" w:cs="Times New Roman"/>
                <w:sz w:val="24"/>
                <w:szCs w:val="24"/>
              </w:rPr>
              <w:t xml:space="preserve">Parsel </w:t>
            </w:r>
            <w:r w:rsidR="00F460BF" w:rsidRPr="006866CF">
              <w:rPr>
                <w:rStyle w:val="A0"/>
                <w:rFonts w:ascii="Times New Roman" w:hAnsi="Times New Roman" w:cs="Times New Roman"/>
                <w:sz w:val="24"/>
                <w:szCs w:val="24"/>
              </w:rPr>
              <w:t xml:space="preserve">Geçmişi Oluşturma &amp; Sorgulama </w:t>
            </w:r>
          </w:p>
          <w:p w:rsidR="0043227A" w:rsidRPr="006866CF" w:rsidRDefault="00BB1A0D" w:rsidP="00570AAF">
            <w:pPr>
              <w:numPr>
                <w:ilvl w:val="0"/>
                <w:numId w:val="38"/>
              </w:numPr>
              <w:autoSpaceDE w:val="0"/>
              <w:autoSpaceDN w:val="0"/>
              <w:adjustRightInd w:val="0"/>
              <w:spacing w:after="0" w:line="240" w:lineRule="auto"/>
              <w:ind w:left="284" w:hanging="284"/>
              <w:jc w:val="both"/>
              <w:rPr>
                <w:rFonts w:ascii="Times New Roman" w:hAnsi="Times New Roman" w:cs="Times New Roman"/>
                <w:sz w:val="24"/>
                <w:szCs w:val="24"/>
              </w:rPr>
            </w:pPr>
            <w:r w:rsidRPr="006866CF">
              <w:rPr>
                <w:rStyle w:val="A0"/>
                <w:rFonts w:ascii="Times New Roman" w:hAnsi="Times New Roman" w:cs="Times New Roman"/>
                <w:sz w:val="24"/>
                <w:szCs w:val="24"/>
              </w:rPr>
              <w:t xml:space="preserve">Rapor </w:t>
            </w:r>
            <w:r w:rsidR="00F460BF" w:rsidRPr="006866CF">
              <w:rPr>
                <w:rStyle w:val="A0"/>
                <w:rFonts w:ascii="Times New Roman" w:hAnsi="Times New Roman" w:cs="Times New Roman"/>
                <w:sz w:val="24"/>
                <w:szCs w:val="24"/>
              </w:rPr>
              <w:t xml:space="preserve">Alma İşlemleri </w:t>
            </w:r>
          </w:p>
        </w:tc>
        <w:tc>
          <w:tcPr>
            <w:tcW w:w="1559" w:type="dxa"/>
            <w:vAlign w:val="center"/>
          </w:tcPr>
          <w:p w:rsidR="0043227A" w:rsidRPr="006866CF" w:rsidRDefault="00BB1A0D" w:rsidP="009964F6">
            <w:pPr>
              <w:spacing w:after="0" w:line="240" w:lineRule="auto"/>
              <w:jc w:val="center"/>
              <w:rPr>
                <w:rFonts w:ascii="Times New Roman" w:hAnsi="Times New Roman" w:cs="Times New Roman"/>
                <w:sz w:val="24"/>
                <w:szCs w:val="24"/>
              </w:rPr>
            </w:pPr>
            <w:r w:rsidRPr="006866CF">
              <w:rPr>
                <w:rFonts w:ascii="Times New Roman" w:hAnsi="Times New Roman" w:cs="Times New Roman"/>
                <w:sz w:val="24"/>
                <w:szCs w:val="24"/>
              </w:rPr>
              <w:t>4</w:t>
            </w:r>
          </w:p>
        </w:tc>
      </w:tr>
      <w:tr w:rsidR="0043227A" w:rsidRPr="006866CF" w:rsidTr="009964F6">
        <w:trPr>
          <w:trHeight w:val="829"/>
        </w:trPr>
        <w:tc>
          <w:tcPr>
            <w:tcW w:w="8364" w:type="dxa"/>
            <w:vAlign w:val="center"/>
          </w:tcPr>
          <w:p w:rsidR="00BB1A0D" w:rsidRPr="006866CF" w:rsidRDefault="00BB1A0D" w:rsidP="004A7F22">
            <w:pPr>
              <w:tabs>
                <w:tab w:val="left" w:pos="720"/>
                <w:tab w:val="left" w:pos="1310"/>
              </w:tabs>
              <w:spacing w:after="0" w:line="240" w:lineRule="auto"/>
              <w:rPr>
                <w:rFonts w:ascii="Times New Roman" w:eastAsia="Times New Roman" w:hAnsi="Times New Roman" w:cs="Times New Roman"/>
                <w:b/>
                <w:sz w:val="24"/>
                <w:szCs w:val="24"/>
                <w:lang w:eastAsia="tr-TR"/>
              </w:rPr>
            </w:pPr>
            <w:r w:rsidRPr="006866CF">
              <w:rPr>
                <w:rFonts w:ascii="Times New Roman" w:eastAsia="Times New Roman" w:hAnsi="Times New Roman" w:cs="Times New Roman"/>
                <w:b/>
                <w:sz w:val="24"/>
                <w:szCs w:val="24"/>
                <w:lang w:eastAsia="tr-TR"/>
              </w:rPr>
              <w:t xml:space="preserve">İmar </w:t>
            </w:r>
            <w:r w:rsidRPr="006866CF">
              <w:rPr>
                <w:rFonts w:ascii="Times New Roman" w:eastAsia="Times New Roman" w:hAnsi="Times New Roman" w:cs="Times New Roman"/>
                <w:b/>
                <w:bCs/>
                <w:sz w:val="24"/>
                <w:szCs w:val="24"/>
                <w:lang w:eastAsia="tr-TR"/>
              </w:rPr>
              <w:t>Uygulaması</w:t>
            </w:r>
          </w:p>
          <w:p w:rsidR="00BB1A0D" w:rsidRPr="00570AAF" w:rsidRDefault="00BB1A0D" w:rsidP="00570AAF">
            <w:pPr>
              <w:numPr>
                <w:ilvl w:val="0"/>
                <w:numId w:val="38"/>
              </w:numPr>
              <w:autoSpaceDE w:val="0"/>
              <w:autoSpaceDN w:val="0"/>
              <w:adjustRightInd w:val="0"/>
              <w:spacing w:after="0" w:line="240" w:lineRule="auto"/>
              <w:ind w:left="284" w:hanging="284"/>
              <w:jc w:val="both"/>
              <w:rPr>
                <w:rStyle w:val="A0"/>
                <w:rFonts w:cs="Times New Roman"/>
                <w:sz w:val="24"/>
                <w:szCs w:val="24"/>
              </w:rPr>
            </w:pPr>
            <w:r w:rsidRPr="006866CF">
              <w:rPr>
                <w:rStyle w:val="A0"/>
                <w:rFonts w:ascii="Times New Roman" w:hAnsi="Times New Roman" w:cs="Times New Roman"/>
                <w:sz w:val="24"/>
                <w:szCs w:val="24"/>
              </w:rPr>
              <w:t xml:space="preserve">İmar </w:t>
            </w:r>
            <w:r w:rsidR="00F460BF" w:rsidRPr="006866CF">
              <w:rPr>
                <w:rStyle w:val="A0"/>
                <w:rFonts w:ascii="Times New Roman" w:hAnsi="Times New Roman" w:cs="Times New Roman"/>
                <w:sz w:val="24"/>
                <w:szCs w:val="24"/>
              </w:rPr>
              <w:t xml:space="preserve">Uygulaması İşlemleri </w:t>
            </w:r>
          </w:p>
          <w:p w:rsidR="0043227A" w:rsidRPr="006866CF" w:rsidRDefault="00BB1A0D" w:rsidP="00570AAF">
            <w:pPr>
              <w:numPr>
                <w:ilvl w:val="0"/>
                <w:numId w:val="38"/>
              </w:numPr>
              <w:autoSpaceDE w:val="0"/>
              <w:autoSpaceDN w:val="0"/>
              <w:adjustRightInd w:val="0"/>
              <w:spacing w:after="0" w:line="240" w:lineRule="auto"/>
              <w:ind w:left="284" w:hanging="284"/>
              <w:jc w:val="both"/>
              <w:rPr>
                <w:rFonts w:ascii="Times New Roman" w:hAnsi="Times New Roman" w:cs="Times New Roman"/>
                <w:sz w:val="24"/>
                <w:szCs w:val="24"/>
              </w:rPr>
            </w:pPr>
            <w:r w:rsidRPr="006866CF">
              <w:rPr>
                <w:rStyle w:val="A0"/>
                <w:rFonts w:ascii="Times New Roman" w:hAnsi="Times New Roman" w:cs="Times New Roman"/>
                <w:sz w:val="24"/>
                <w:szCs w:val="24"/>
              </w:rPr>
              <w:t xml:space="preserve">Parselasyon </w:t>
            </w:r>
            <w:r w:rsidR="00F460BF" w:rsidRPr="006866CF">
              <w:rPr>
                <w:rStyle w:val="A0"/>
                <w:rFonts w:ascii="Times New Roman" w:hAnsi="Times New Roman" w:cs="Times New Roman"/>
                <w:sz w:val="24"/>
                <w:szCs w:val="24"/>
              </w:rPr>
              <w:t xml:space="preserve">İşlemleri </w:t>
            </w:r>
          </w:p>
        </w:tc>
        <w:tc>
          <w:tcPr>
            <w:tcW w:w="1559" w:type="dxa"/>
            <w:vAlign w:val="center"/>
          </w:tcPr>
          <w:p w:rsidR="0043227A" w:rsidRPr="006866CF" w:rsidRDefault="00BB1A0D" w:rsidP="009964F6">
            <w:pPr>
              <w:spacing w:after="0" w:line="240" w:lineRule="auto"/>
              <w:jc w:val="center"/>
              <w:rPr>
                <w:rFonts w:ascii="Times New Roman" w:hAnsi="Times New Roman" w:cs="Times New Roman"/>
                <w:sz w:val="24"/>
                <w:szCs w:val="24"/>
              </w:rPr>
            </w:pPr>
            <w:r w:rsidRPr="006866CF">
              <w:rPr>
                <w:rFonts w:ascii="Times New Roman" w:hAnsi="Times New Roman" w:cs="Times New Roman"/>
                <w:sz w:val="24"/>
                <w:szCs w:val="24"/>
              </w:rPr>
              <w:t>2</w:t>
            </w:r>
          </w:p>
        </w:tc>
      </w:tr>
      <w:tr w:rsidR="00BB1A0D" w:rsidRPr="006866CF" w:rsidTr="009964F6">
        <w:trPr>
          <w:trHeight w:val="829"/>
        </w:trPr>
        <w:tc>
          <w:tcPr>
            <w:tcW w:w="8364" w:type="dxa"/>
            <w:vAlign w:val="center"/>
          </w:tcPr>
          <w:p w:rsidR="00BB1A0D" w:rsidRPr="006866CF" w:rsidRDefault="00BB1A0D" w:rsidP="004A7F22">
            <w:pPr>
              <w:tabs>
                <w:tab w:val="left" w:pos="720"/>
                <w:tab w:val="left" w:pos="1310"/>
              </w:tabs>
              <w:spacing w:after="0" w:line="240" w:lineRule="auto"/>
              <w:rPr>
                <w:rFonts w:ascii="Times New Roman" w:eastAsia="Times New Roman" w:hAnsi="Times New Roman" w:cs="Times New Roman"/>
                <w:b/>
                <w:sz w:val="24"/>
                <w:szCs w:val="24"/>
                <w:lang w:eastAsia="tr-TR"/>
              </w:rPr>
            </w:pPr>
            <w:r w:rsidRPr="006866CF">
              <w:rPr>
                <w:rFonts w:ascii="Times New Roman" w:eastAsia="Times New Roman" w:hAnsi="Times New Roman" w:cs="Times New Roman"/>
                <w:b/>
                <w:sz w:val="24"/>
                <w:szCs w:val="24"/>
                <w:lang w:eastAsia="tr-TR"/>
              </w:rPr>
              <w:t xml:space="preserve">Dağıtım İşlemleri </w:t>
            </w:r>
          </w:p>
          <w:p w:rsidR="00BB1A0D" w:rsidRPr="00570AAF" w:rsidRDefault="00BB1A0D" w:rsidP="00570AAF">
            <w:pPr>
              <w:numPr>
                <w:ilvl w:val="0"/>
                <w:numId w:val="38"/>
              </w:numPr>
              <w:autoSpaceDE w:val="0"/>
              <w:autoSpaceDN w:val="0"/>
              <w:adjustRightInd w:val="0"/>
              <w:spacing w:after="0" w:line="240" w:lineRule="auto"/>
              <w:ind w:left="284" w:hanging="284"/>
              <w:jc w:val="both"/>
              <w:rPr>
                <w:rStyle w:val="A0"/>
                <w:rFonts w:cs="Times New Roman"/>
                <w:sz w:val="24"/>
                <w:szCs w:val="24"/>
              </w:rPr>
            </w:pPr>
            <w:r w:rsidRPr="006866CF">
              <w:rPr>
                <w:rStyle w:val="A0"/>
                <w:rFonts w:ascii="Times New Roman" w:hAnsi="Times New Roman" w:cs="Times New Roman"/>
                <w:sz w:val="24"/>
                <w:szCs w:val="24"/>
              </w:rPr>
              <w:t xml:space="preserve">Kadastro </w:t>
            </w:r>
            <w:r w:rsidR="00BF4981" w:rsidRPr="006866CF">
              <w:rPr>
                <w:rStyle w:val="A0"/>
                <w:rFonts w:ascii="Times New Roman" w:hAnsi="Times New Roman" w:cs="Times New Roman"/>
                <w:sz w:val="24"/>
                <w:szCs w:val="24"/>
              </w:rPr>
              <w:t xml:space="preserve">Kayıtlarının Nakli </w:t>
            </w:r>
          </w:p>
          <w:p w:rsidR="00BB1A0D" w:rsidRPr="00570AAF" w:rsidRDefault="00BB1A0D" w:rsidP="00570AAF">
            <w:pPr>
              <w:numPr>
                <w:ilvl w:val="0"/>
                <w:numId w:val="38"/>
              </w:numPr>
              <w:autoSpaceDE w:val="0"/>
              <w:autoSpaceDN w:val="0"/>
              <w:adjustRightInd w:val="0"/>
              <w:spacing w:after="0" w:line="240" w:lineRule="auto"/>
              <w:ind w:left="284" w:hanging="284"/>
              <w:jc w:val="both"/>
              <w:rPr>
                <w:rStyle w:val="A0"/>
                <w:rFonts w:cs="Times New Roman"/>
                <w:sz w:val="24"/>
                <w:szCs w:val="24"/>
              </w:rPr>
            </w:pPr>
            <w:r w:rsidRPr="006866CF">
              <w:rPr>
                <w:rStyle w:val="A0"/>
                <w:rFonts w:ascii="Times New Roman" w:hAnsi="Times New Roman" w:cs="Times New Roman"/>
                <w:sz w:val="24"/>
                <w:szCs w:val="24"/>
              </w:rPr>
              <w:t xml:space="preserve">İmar </w:t>
            </w:r>
            <w:r w:rsidR="00BF4981" w:rsidRPr="006866CF">
              <w:rPr>
                <w:rStyle w:val="A0"/>
                <w:rFonts w:ascii="Times New Roman" w:hAnsi="Times New Roman" w:cs="Times New Roman"/>
                <w:sz w:val="24"/>
                <w:szCs w:val="24"/>
              </w:rPr>
              <w:t xml:space="preserve">Kayıtlarının Nakli </w:t>
            </w:r>
          </w:p>
          <w:p w:rsidR="00BB1A0D" w:rsidRPr="00570AAF" w:rsidRDefault="00BB1A0D" w:rsidP="00570AAF">
            <w:pPr>
              <w:numPr>
                <w:ilvl w:val="0"/>
                <w:numId w:val="38"/>
              </w:numPr>
              <w:autoSpaceDE w:val="0"/>
              <w:autoSpaceDN w:val="0"/>
              <w:adjustRightInd w:val="0"/>
              <w:spacing w:after="0" w:line="240" w:lineRule="auto"/>
              <w:ind w:left="284" w:hanging="284"/>
              <w:jc w:val="both"/>
              <w:rPr>
                <w:rStyle w:val="A0"/>
                <w:rFonts w:cs="Times New Roman"/>
                <w:sz w:val="24"/>
                <w:szCs w:val="24"/>
              </w:rPr>
            </w:pPr>
            <w:r w:rsidRPr="006866CF">
              <w:rPr>
                <w:rStyle w:val="A0"/>
                <w:rFonts w:ascii="Times New Roman" w:hAnsi="Times New Roman" w:cs="Times New Roman"/>
                <w:sz w:val="24"/>
                <w:szCs w:val="24"/>
              </w:rPr>
              <w:t xml:space="preserve">OKA </w:t>
            </w:r>
            <w:r w:rsidR="00BF4981" w:rsidRPr="006866CF">
              <w:rPr>
                <w:rStyle w:val="A0"/>
                <w:rFonts w:ascii="Times New Roman" w:hAnsi="Times New Roman" w:cs="Times New Roman"/>
                <w:sz w:val="24"/>
                <w:szCs w:val="24"/>
              </w:rPr>
              <w:t xml:space="preserve">ve Tespitlerin Girilmesi </w:t>
            </w:r>
          </w:p>
          <w:p w:rsidR="00BB1A0D" w:rsidRPr="00570AAF" w:rsidRDefault="00BB1A0D" w:rsidP="00570AAF">
            <w:pPr>
              <w:numPr>
                <w:ilvl w:val="0"/>
                <w:numId w:val="38"/>
              </w:numPr>
              <w:autoSpaceDE w:val="0"/>
              <w:autoSpaceDN w:val="0"/>
              <w:adjustRightInd w:val="0"/>
              <w:spacing w:after="0" w:line="240" w:lineRule="auto"/>
              <w:ind w:left="284" w:hanging="284"/>
              <w:jc w:val="both"/>
              <w:rPr>
                <w:rStyle w:val="A0"/>
                <w:rFonts w:cs="Times New Roman"/>
                <w:sz w:val="24"/>
                <w:szCs w:val="24"/>
              </w:rPr>
            </w:pPr>
            <w:r w:rsidRPr="006866CF">
              <w:rPr>
                <w:rStyle w:val="A0"/>
                <w:rFonts w:ascii="Times New Roman" w:hAnsi="Times New Roman" w:cs="Times New Roman"/>
                <w:sz w:val="24"/>
                <w:szCs w:val="24"/>
              </w:rPr>
              <w:t xml:space="preserve">DOP </w:t>
            </w:r>
            <w:r w:rsidR="00BF4981" w:rsidRPr="006866CF">
              <w:rPr>
                <w:rStyle w:val="A0"/>
                <w:rFonts w:ascii="Times New Roman" w:hAnsi="Times New Roman" w:cs="Times New Roman"/>
                <w:sz w:val="24"/>
                <w:szCs w:val="24"/>
              </w:rPr>
              <w:t xml:space="preserve">(Düzenleme Ortaklık Payı) Hesabı </w:t>
            </w:r>
          </w:p>
          <w:p w:rsidR="00BB1A0D" w:rsidRPr="00570AAF" w:rsidRDefault="00BB1A0D" w:rsidP="00570AAF">
            <w:pPr>
              <w:numPr>
                <w:ilvl w:val="0"/>
                <w:numId w:val="38"/>
              </w:numPr>
              <w:autoSpaceDE w:val="0"/>
              <w:autoSpaceDN w:val="0"/>
              <w:adjustRightInd w:val="0"/>
              <w:spacing w:after="0" w:line="240" w:lineRule="auto"/>
              <w:ind w:left="284" w:hanging="284"/>
              <w:jc w:val="both"/>
              <w:rPr>
                <w:rStyle w:val="A0"/>
                <w:rFonts w:cs="Times New Roman"/>
                <w:sz w:val="24"/>
                <w:szCs w:val="24"/>
              </w:rPr>
            </w:pPr>
            <w:r w:rsidRPr="006866CF">
              <w:rPr>
                <w:rStyle w:val="A0"/>
                <w:rFonts w:ascii="Times New Roman" w:hAnsi="Times New Roman" w:cs="Times New Roman"/>
                <w:sz w:val="24"/>
                <w:szCs w:val="24"/>
              </w:rPr>
              <w:t xml:space="preserve">Dağıtım </w:t>
            </w:r>
            <w:r w:rsidR="00BF4981" w:rsidRPr="006866CF">
              <w:rPr>
                <w:rStyle w:val="A0"/>
                <w:rFonts w:ascii="Times New Roman" w:hAnsi="Times New Roman" w:cs="Times New Roman"/>
                <w:sz w:val="24"/>
                <w:szCs w:val="24"/>
              </w:rPr>
              <w:t xml:space="preserve">İşlemleri </w:t>
            </w:r>
          </w:p>
          <w:p w:rsidR="00BB1A0D" w:rsidRPr="00570AAF" w:rsidRDefault="00BB1A0D" w:rsidP="00570AAF">
            <w:pPr>
              <w:numPr>
                <w:ilvl w:val="0"/>
                <w:numId w:val="38"/>
              </w:numPr>
              <w:autoSpaceDE w:val="0"/>
              <w:autoSpaceDN w:val="0"/>
              <w:adjustRightInd w:val="0"/>
              <w:spacing w:after="0" w:line="240" w:lineRule="auto"/>
              <w:ind w:left="284" w:hanging="284"/>
              <w:jc w:val="both"/>
              <w:rPr>
                <w:rStyle w:val="A0"/>
                <w:rFonts w:cs="Times New Roman"/>
                <w:sz w:val="24"/>
                <w:szCs w:val="24"/>
              </w:rPr>
            </w:pPr>
            <w:r w:rsidRPr="006866CF">
              <w:rPr>
                <w:rStyle w:val="A0"/>
                <w:rFonts w:ascii="Times New Roman" w:hAnsi="Times New Roman" w:cs="Times New Roman"/>
                <w:sz w:val="24"/>
                <w:szCs w:val="24"/>
              </w:rPr>
              <w:t xml:space="preserve">Projeye </w:t>
            </w:r>
            <w:r w:rsidR="00BF4981" w:rsidRPr="006866CF">
              <w:rPr>
                <w:rStyle w:val="A0"/>
                <w:rFonts w:ascii="Times New Roman" w:hAnsi="Times New Roman" w:cs="Times New Roman"/>
                <w:sz w:val="24"/>
                <w:szCs w:val="24"/>
              </w:rPr>
              <w:t xml:space="preserve">Veri Nakli </w:t>
            </w:r>
          </w:p>
          <w:p w:rsidR="00BB1A0D" w:rsidRPr="006866CF" w:rsidRDefault="00BB1A0D" w:rsidP="00570AAF">
            <w:pPr>
              <w:numPr>
                <w:ilvl w:val="0"/>
                <w:numId w:val="38"/>
              </w:numPr>
              <w:autoSpaceDE w:val="0"/>
              <w:autoSpaceDN w:val="0"/>
              <w:adjustRightInd w:val="0"/>
              <w:spacing w:after="0" w:line="240" w:lineRule="auto"/>
              <w:ind w:left="284" w:hanging="284"/>
              <w:jc w:val="both"/>
              <w:rPr>
                <w:rFonts w:ascii="Times New Roman" w:hAnsi="Times New Roman" w:cs="Times New Roman"/>
                <w:sz w:val="24"/>
                <w:szCs w:val="24"/>
              </w:rPr>
            </w:pPr>
            <w:r w:rsidRPr="006866CF">
              <w:rPr>
                <w:rStyle w:val="A0"/>
                <w:rFonts w:ascii="Times New Roman" w:hAnsi="Times New Roman" w:cs="Times New Roman"/>
                <w:sz w:val="24"/>
                <w:szCs w:val="24"/>
              </w:rPr>
              <w:t xml:space="preserve">İmar </w:t>
            </w:r>
            <w:r w:rsidR="00BF4981" w:rsidRPr="006866CF">
              <w:rPr>
                <w:rStyle w:val="A0"/>
                <w:rFonts w:ascii="Times New Roman" w:hAnsi="Times New Roman" w:cs="Times New Roman"/>
                <w:sz w:val="24"/>
                <w:szCs w:val="24"/>
              </w:rPr>
              <w:t xml:space="preserve">Uygulamasının Kontrolü </w:t>
            </w:r>
          </w:p>
        </w:tc>
        <w:tc>
          <w:tcPr>
            <w:tcW w:w="1559" w:type="dxa"/>
            <w:vAlign w:val="center"/>
          </w:tcPr>
          <w:p w:rsidR="00BB1A0D" w:rsidRPr="006866CF" w:rsidRDefault="00BB1A0D" w:rsidP="009964F6">
            <w:pPr>
              <w:spacing w:after="0" w:line="240" w:lineRule="auto"/>
              <w:jc w:val="center"/>
              <w:rPr>
                <w:rFonts w:ascii="Times New Roman" w:hAnsi="Times New Roman" w:cs="Times New Roman"/>
                <w:sz w:val="24"/>
                <w:szCs w:val="24"/>
              </w:rPr>
            </w:pPr>
            <w:r w:rsidRPr="006866CF">
              <w:rPr>
                <w:rFonts w:ascii="Times New Roman" w:hAnsi="Times New Roman" w:cs="Times New Roman"/>
                <w:sz w:val="24"/>
                <w:szCs w:val="24"/>
              </w:rPr>
              <w:t>4</w:t>
            </w:r>
          </w:p>
        </w:tc>
      </w:tr>
      <w:tr w:rsidR="00BB1A0D" w:rsidRPr="006866CF" w:rsidTr="009964F6">
        <w:trPr>
          <w:trHeight w:val="829"/>
        </w:trPr>
        <w:tc>
          <w:tcPr>
            <w:tcW w:w="8364" w:type="dxa"/>
            <w:vAlign w:val="center"/>
          </w:tcPr>
          <w:p w:rsidR="00BB1A0D" w:rsidRPr="006866CF" w:rsidRDefault="00BB1A0D" w:rsidP="004A7F22">
            <w:pPr>
              <w:tabs>
                <w:tab w:val="left" w:pos="720"/>
                <w:tab w:val="left" w:pos="1310"/>
              </w:tabs>
              <w:spacing w:after="0" w:line="240" w:lineRule="auto"/>
              <w:rPr>
                <w:rFonts w:ascii="Times New Roman" w:eastAsia="Times New Roman" w:hAnsi="Times New Roman" w:cs="Times New Roman"/>
                <w:b/>
                <w:sz w:val="24"/>
                <w:szCs w:val="24"/>
                <w:lang w:eastAsia="tr-TR"/>
              </w:rPr>
            </w:pPr>
            <w:r w:rsidRPr="006866CF">
              <w:rPr>
                <w:rFonts w:ascii="Times New Roman" w:eastAsia="Times New Roman" w:hAnsi="Times New Roman" w:cs="Times New Roman"/>
                <w:b/>
                <w:sz w:val="24"/>
                <w:szCs w:val="24"/>
                <w:lang w:eastAsia="tr-TR"/>
              </w:rPr>
              <w:t xml:space="preserve">Veri Kontrol İşlemleri </w:t>
            </w:r>
          </w:p>
          <w:p w:rsidR="00BB1A0D" w:rsidRPr="009964F6" w:rsidRDefault="00BB1A0D" w:rsidP="009964F6">
            <w:pPr>
              <w:numPr>
                <w:ilvl w:val="0"/>
                <w:numId w:val="38"/>
              </w:numPr>
              <w:autoSpaceDE w:val="0"/>
              <w:autoSpaceDN w:val="0"/>
              <w:adjustRightInd w:val="0"/>
              <w:spacing w:after="0" w:line="240" w:lineRule="auto"/>
              <w:ind w:left="284" w:hanging="284"/>
              <w:jc w:val="both"/>
              <w:rPr>
                <w:rStyle w:val="A0"/>
                <w:rFonts w:cs="Times New Roman"/>
                <w:sz w:val="24"/>
                <w:szCs w:val="24"/>
              </w:rPr>
            </w:pPr>
            <w:r w:rsidRPr="006866CF">
              <w:rPr>
                <w:rStyle w:val="A0"/>
                <w:rFonts w:ascii="Times New Roman" w:hAnsi="Times New Roman" w:cs="Times New Roman"/>
                <w:sz w:val="24"/>
                <w:szCs w:val="24"/>
              </w:rPr>
              <w:t xml:space="preserve">Alan </w:t>
            </w:r>
            <w:r w:rsidR="00BF4981" w:rsidRPr="006866CF">
              <w:rPr>
                <w:rStyle w:val="A0"/>
                <w:rFonts w:ascii="Times New Roman" w:hAnsi="Times New Roman" w:cs="Times New Roman"/>
                <w:sz w:val="24"/>
                <w:szCs w:val="24"/>
              </w:rPr>
              <w:t xml:space="preserve">Kontrolleri </w:t>
            </w:r>
          </w:p>
          <w:p w:rsidR="00BB1A0D" w:rsidRPr="009964F6" w:rsidRDefault="00BB1A0D" w:rsidP="009964F6">
            <w:pPr>
              <w:numPr>
                <w:ilvl w:val="0"/>
                <w:numId w:val="38"/>
              </w:numPr>
              <w:autoSpaceDE w:val="0"/>
              <w:autoSpaceDN w:val="0"/>
              <w:adjustRightInd w:val="0"/>
              <w:spacing w:after="0" w:line="240" w:lineRule="auto"/>
              <w:ind w:left="284" w:hanging="284"/>
              <w:jc w:val="both"/>
              <w:rPr>
                <w:rStyle w:val="A0"/>
                <w:rFonts w:cs="Times New Roman"/>
                <w:sz w:val="24"/>
                <w:szCs w:val="24"/>
              </w:rPr>
            </w:pPr>
            <w:r w:rsidRPr="006866CF">
              <w:rPr>
                <w:rStyle w:val="A0"/>
                <w:rFonts w:ascii="Times New Roman" w:hAnsi="Times New Roman" w:cs="Times New Roman"/>
                <w:sz w:val="24"/>
                <w:szCs w:val="24"/>
              </w:rPr>
              <w:t xml:space="preserve">Nokta </w:t>
            </w:r>
            <w:r w:rsidR="00BF4981" w:rsidRPr="006866CF">
              <w:rPr>
                <w:rStyle w:val="A0"/>
                <w:rFonts w:ascii="Times New Roman" w:hAnsi="Times New Roman" w:cs="Times New Roman"/>
                <w:sz w:val="24"/>
                <w:szCs w:val="24"/>
              </w:rPr>
              <w:t xml:space="preserve">Kontrolleri </w:t>
            </w:r>
          </w:p>
          <w:p w:rsidR="00BB1A0D" w:rsidRPr="009964F6" w:rsidRDefault="00BB1A0D" w:rsidP="009964F6">
            <w:pPr>
              <w:numPr>
                <w:ilvl w:val="0"/>
                <w:numId w:val="38"/>
              </w:numPr>
              <w:autoSpaceDE w:val="0"/>
              <w:autoSpaceDN w:val="0"/>
              <w:adjustRightInd w:val="0"/>
              <w:spacing w:after="0" w:line="240" w:lineRule="auto"/>
              <w:ind w:left="284" w:hanging="284"/>
              <w:jc w:val="both"/>
              <w:rPr>
                <w:rStyle w:val="A0"/>
                <w:rFonts w:cs="Times New Roman"/>
                <w:sz w:val="24"/>
                <w:szCs w:val="24"/>
              </w:rPr>
            </w:pPr>
            <w:r w:rsidRPr="006866CF">
              <w:rPr>
                <w:rStyle w:val="A0"/>
                <w:rFonts w:ascii="Times New Roman" w:hAnsi="Times New Roman" w:cs="Times New Roman"/>
                <w:sz w:val="24"/>
                <w:szCs w:val="24"/>
              </w:rPr>
              <w:t xml:space="preserve">Öznitelik </w:t>
            </w:r>
            <w:r w:rsidR="00BF4981" w:rsidRPr="006866CF">
              <w:rPr>
                <w:rStyle w:val="A0"/>
                <w:rFonts w:ascii="Times New Roman" w:hAnsi="Times New Roman" w:cs="Times New Roman"/>
                <w:sz w:val="24"/>
                <w:szCs w:val="24"/>
              </w:rPr>
              <w:t xml:space="preserve">Kontrolleri </w:t>
            </w:r>
          </w:p>
          <w:p w:rsidR="00BB1A0D" w:rsidRPr="006866CF" w:rsidRDefault="00BB1A0D" w:rsidP="009964F6">
            <w:pPr>
              <w:numPr>
                <w:ilvl w:val="0"/>
                <w:numId w:val="38"/>
              </w:numPr>
              <w:autoSpaceDE w:val="0"/>
              <w:autoSpaceDN w:val="0"/>
              <w:adjustRightInd w:val="0"/>
              <w:spacing w:after="0" w:line="240" w:lineRule="auto"/>
              <w:ind w:left="284" w:hanging="284"/>
              <w:jc w:val="both"/>
              <w:rPr>
                <w:rFonts w:ascii="Times New Roman" w:hAnsi="Times New Roman" w:cs="Times New Roman"/>
                <w:sz w:val="24"/>
                <w:szCs w:val="24"/>
              </w:rPr>
            </w:pPr>
            <w:r w:rsidRPr="006866CF">
              <w:rPr>
                <w:rStyle w:val="A0"/>
                <w:rFonts w:ascii="Times New Roman" w:hAnsi="Times New Roman" w:cs="Times New Roman"/>
                <w:sz w:val="24"/>
                <w:szCs w:val="24"/>
              </w:rPr>
              <w:t xml:space="preserve">Tabaka </w:t>
            </w:r>
            <w:r w:rsidR="00BF4981" w:rsidRPr="006866CF">
              <w:rPr>
                <w:rStyle w:val="A0"/>
                <w:rFonts w:ascii="Times New Roman" w:hAnsi="Times New Roman" w:cs="Times New Roman"/>
                <w:sz w:val="24"/>
                <w:szCs w:val="24"/>
              </w:rPr>
              <w:t xml:space="preserve">Kontrolleri </w:t>
            </w:r>
          </w:p>
        </w:tc>
        <w:tc>
          <w:tcPr>
            <w:tcW w:w="1559" w:type="dxa"/>
            <w:vAlign w:val="center"/>
          </w:tcPr>
          <w:p w:rsidR="00BB1A0D" w:rsidRPr="006866CF" w:rsidRDefault="00BB1A0D" w:rsidP="009964F6">
            <w:pPr>
              <w:spacing w:after="0" w:line="240" w:lineRule="auto"/>
              <w:jc w:val="center"/>
              <w:rPr>
                <w:rFonts w:ascii="Times New Roman" w:hAnsi="Times New Roman" w:cs="Times New Roman"/>
                <w:sz w:val="24"/>
                <w:szCs w:val="24"/>
              </w:rPr>
            </w:pPr>
            <w:r w:rsidRPr="006866CF">
              <w:rPr>
                <w:rFonts w:ascii="Times New Roman" w:hAnsi="Times New Roman" w:cs="Times New Roman"/>
                <w:sz w:val="24"/>
                <w:szCs w:val="24"/>
              </w:rPr>
              <w:t>2</w:t>
            </w:r>
          </w:p>
        </w:tc>
      </w:tr>
      <w:tr w:rsidR="00BB1A0D" w:rsidRPr="006866CF" w:rsidTr="009964F6">
        <w:trPr>
          <w:trHeight w:val="1269"/>
        </w:trPr>
        <w:tc>
          <w:tcPr>
            <w:tcW w:w="8364" w:type="dxa"/>
            <w:vAlign w:val="center"/>
          </w:tcPr>
          <w:p w:rsidR="00BB1A0D" w:rsidRPr="006866CF" w:rsidRDefault="00BB1A0D" w:rsidP="004A7F22">
            <w:pPr>
              <w:tabs>
                <w:tab w:val="left" w:pos="720"/>
                <w:tab w:val="left" w:pos="1310"/>
              </w:tabs>
              <w:spacing w:after="0" w:line="240" w:lineRule="auto"/>
              <w:rPr>
                <w:rFonts w:ascii="Times New Roman" w:eastAsia="Times New Roman" w:hAnsi="Times New Roman" w:cs="Times New Roman"/>
                <w:b/>
                <w:sz w:val="24"/>
                <w:szCs w:val="24"/>
                <w:lang w:eastAsia="tr-TR"/>
              </w:rPr>
            </w:pPr>
            <w:r w:rsidRPr="006866CF">
              <w:rPr>
                <w:rFonts w:ascii="Times New Roman" w:eastAsia="Times New Roman" w:hAnsi="Times New Roman" w:cs="Times New Roman"/>
                <w:b/>
                <w:sz w:val="24"/>
                <w:szCs w:val="24"/>
                <w:lang w:eastAsia="tr-TR"/>
              </w:rPr>
              <w:t xml:space="preserve">Belge </w:t>
            </w:r>
            <w:r w:rsidR="00BF4981" w:rsidRPr="006866CF">
              <w:rPr>
                <w:rFonts w:ascii="Times New Roman" w:eastAsia="Times New Roman" w:hAnsi="Times New Roman" w:cs="Times New Roman"/>
                <w:b/>
                <w:sz w:val="24"/>
                <w:szCs w:val="24"/>
                <w:lang w:eastAsia="tr-TR"/>
              </w:rPr>
              <w:t xml:space="preserve">ve </w:t>
            </w:r>
            <w:r w:rsidRPr="006866CF">
              <w:rPr>
                <w:rFonts w:ascii="Times New Roman" w:eastAsia="Times New Roman" w:hAnsi="Times New Roman" w:cs="Times New Roman"/>
                <w:b/>
                <w:sz w:val="24"/>
                <w:szCs w:val="24"/>
                <w:lang w:eastAsia="tr-TR"/>
              </w:rPr>
              <w:t xml:space="preserve">Raporlar </w:t>
            </w:r>
          </w:p>
          <w:p w:rsidR="00BB1A0D" w:rsidRPr="009964F6" w:rsidRDefault="00BB1A0D" w:rsidP="009964F6">
            <w:pPr>
              <w:numPr>
                <w:ilvl w:val="0"/>
                <w:numId w:val="38"/>
              </w:numPr>
              <w:autoSpaceDE w:val="0"/>
              <w:autoSpaceDN w:val="0"/>
              <w:adjustRightInd w:val="0"/>
              <w:spacing w:after="0" w:line="240" w:lineRule="auto"/>
              <w:ind w:left="284" w:hanging="284"/>
              <w:jc w:val="both"/>
              <w:rPr>
                <w:rStyle w:val="A0"/>
                <w:rFonts w:cs="Times New Roman"/>
                <w:sz w:val="24"/>
                <w:szCs w:val="24"/>
              </w:rPr>
            </w:pPr>
            <w:r w:rsidRPr="006866CF">
              <w:rPr>
                <w:rStyle w:val="A0"/>
                <w:rFonts w:ascii="Times New Roman" w:hAnsi="Times New Roman" w:cs="Times New Roman"/>
                <w:sz w:val="24"/>
                <w:szCs w:val="24"/>
              </w:rPr>
              <w:t xml:space="preserve">Tescile </w:t>
            </w:r>
            <w:r w:rsidR="00BF4981" w:rsidRPr="006866CF">
              <w:rPr>
                <w:rStyle w:val="A0"/>
                <w:rFonts w:ascii="Times New Roman" w:hAnsi="Times New Roman" w:cs="Times New Roman"/>
                <w:sz w:val="24"/>
                <w:szCs w:val="24"/>
              </w:rPr>
              <w:t xml:space="preserve">Konu İşlemlere Ait Çıktılar </w:t>
            </w:r>
          </w:p>
          <w:p w:rsidR="00BB1A0D" w:rsidRPr="009964F6" w:rsidRDefault="00BB1A0D" w:rsidP="009964F6">
            <w:pPr>
              <w:numPr>
                <w:ilvl w:val="0"/>
                <w:numId w:val="38"/>
              </w:numPr>
              <w:autoSpaceDE w:val="0"/>
              <w:autoSpaceDN w:val="0"/>
              <w:adjustRightInd w:val="0"/>
              <w:spacing w:after="0" w:line="240" w:lineRule="auto"/>
              <w:ind w:left="284" w:hanging="284"/>
              <w:jc w:val="both"/>
              <w:rPr>
                <w:rStyle w:val="A0"/>
                <w:rFonts w:cs="Times New Roman"/>
                <w:sz w:val="24"/>
                <w:szCs w:val="24"/>
              </w:rPr>
            </w:pPr>
            <w:r w:rsidRPr="006866CF">
              <w:rPr>
                <w:rStyle w:val="A0"/>
                <w:rFonts w:ascii="Times New Roman" w:hAnsi="Times New Roman" w:cs="Times New Roman"/>
                <w:sz w:val="24"/>
                <w:szCs w:val="24"/>
              </w:rPr>
              <w:t xml:space="preserve">Tescile </w:t>
            </w:r>
            <w:r w:rsidR="00BF4981" w:rsidRPr="006866CF">
              <w:rPr>
                <w:rStyle w:val="A0"/>
                <w:rFonts w:ascii="Times New Roman" w:hAnsi="Times New Roman" w:cs="Times New Roman"/>
                <w:sz w:val="24"/>
                <w:szCs w:val="24"/>
              </w:rPr>
              <w:t xml:space="preserve">Konu Olmayan Parsellere Ait Çıktılar </w:t>
            </w:r>
          </w:p>
          <w:p w:rsidR="00BB1A0D" w:rsidRPr="006866CF" w:rsidRDefault="00BB1A0D" w:rsidP="009964F6">
            <w:pPr>
              <w:numPr>
                <w:ilvl w:val="0"/>
                <w:numId w:val="38"/>
              </w:numPr>
              <w:autoSpaceDE w:val="0"/>
              <w:autoSpaceDN w:val="0"/>
              <w:adjustRightInd w:val="0"/>
              <w:spacing w:after="0" w:line="240" w:lineRule="auto"/>
              <w:ind w:left="284" w:hanging="284"/>
              <w:jc w:val="both"/>
              <w:rPr>
                <w:rFonts w:ascii="Times New Roman" w:hAnsi="Times New Roman" w:cs="Times New Roman"/>
                <w:sz w:val="24"/>
                <w:szCs w:val="24"/>
              </w:rPr>
            </w:pPr>
            <w:r w:rsidRPr="006866CF">
              <w:rPr>
                <w:rStyle w:val="A0"/>
                <w:rFonts w:ascii="Times New Roman" w:hAnsi="Times New Roman" w:cs="Times New Roman"/>
                <w:sz w:val="24"/>
                <w:szCs w:val="24"/>
              </w:rPr>
              <w:t>Röleve</w:t>
            </w:r>
            <w:r w:rsidR="00BF4981" w:rsidRPr="006866CF">
              <w:rPr>
                <w:rStyle w:val="A0"/>
                <w:rFonts w:ascii="Times New Roman" w:hAnsi="Times New Roman" w:cs="Times New Roman"/>
                <w:sz w:val="24"/>
                <w:szCs w:val="24"/>
              </w:rPr>
              <w:t>Krokilerinin Oluşturulması</w:t>
            </w:r>
          </w:p>
        </w:tc>
        <w:tc>
          <w:tcPr>
            <w:tcW w:w="1559" w:type="dxa"/>
            <w:vAlign w:val="center"/>
          </w:tcPr>
          <w:p w:rsidR="00BB1A0D" w:rsidRPr="006866CF" w:rsidRDefault="00BB1A0D" w:rsidP="009964F6">
            <w:pPr>
              <w:spacing w:after="0" w:line="240" w:lineRule="auto"/>
              <w:jc w:val="center"/>
              <w:rPr>
                <w:rFonts w:ascii="Times New Roman" w:hAnsi="Times New Roman" w:cs="Times New Roman"/>
                <w:sz w:val="24"/>
                <w:szCs w:val="24"/>
              </w:rPr>
            </w:pPr>
            <w:r w:rsidRPr="006866CF">
              <w:rPr>
                <w:rFonts w:ascii="Times New Roman" w:hAnsi="Times New Roman" w:cs="Times New Roman"/>
                <w:sz w:val="24"/>
                <w:szCs w:val="24"/>
              </w:rPr>
              <w:t>2</w:t>
            </w:r>
          </w:p>
        </w:tc>
      </w:tr>
      <w:tr w:rsidR="0043227A" w:rsidRPr="006866CF" w:rsidTr="009964F6">
        <w:trPr>
          <w:trHeight w:val="406"/>
        </w:trPr>
        <w:tc>
          <w:tcPr>
            <w:tcW w:w="8364" w:type="dxa"/>
            <w:vAlign w:val="center"/>
          </w:tcPr>
          <w:p w:rsidR="0043227A" w:rsidRPr="006866CF" w:rsidRDefault="008E0D7D" w:rsidP="004A7F22">
            <w:pPr>
              <w:tabs>
                <w:tab w:val="left" w:pos="720"/>
                <w:tab w:val="left" w:pos="1310"/>
              </w:tabs>
              <w:spacing w:after="0" w:line="240" w:lineRule="auto"/>
              <w:rPr>
                <w:rFonts w:ascii="Times New Roman" w:hAnsi="Times New Roman" w:cs="Times New Roman"/>
                <w:sz w:val="24"/>
                <w:szCs w:val="24"/>
              </w:rPr>
            </w:pPr>
            <w:r w:rsidRPr="006866CF">
              <w:rPr>
                <w:rFonts w:ascii="Times New Roman" w:hAnsi="Times New Roman" w:cs="Times New Roman"/>
                <w:b/>
                <w:sz w:val="24"/>
                <w:szCs w:val="24"/>
              </w:rPr>
              <w:t xml:space="preserve">Ölçme ve Değerlendirme </w:t>
            </w:r>
          </w:p>
        </w:tc>
        <w:tc>
          <w:tcPr>
            <w:tcW w:w="1559" w:type="dxa"/>
            <w:vAlign w:val="center"/>
          </w:tcPr>
          <w:p w:rsidR="0043227A" w:rsidRPr="006866CF" w:rsidRDefault="00BB1A0D" w:rsidP="009964F6">
            <w:pPr>
              <w:spacing w:after="0" w:line="240" w:lineRule="auto"/>
              <w:jc w:val="center"/>
              <w:rPr>
                <w:rFonts w:ascii="Times New Roman" w:hAnsi="Times New Roman" w:cs="Times New Roman"/>
                <w:sz w:val="24"/>
                <w:szCs w:val="24"/>
              </w:rPr>
            </w:pPr>
            <w:r w:rsidRPr="006866CF">
              <w:rPr>
                <w:rFonts w:ascii="Times New Roman" w:hAnsi="Times New Roman" w:cs="Times New Roman"/>
                <w:sz w:val="24"/>
                <w:szCs w:val="24"/>
              </w:rPr>
              <w:t>3</w:t>
            </w:r>
          </w:p>
        </w:tc>
      </w:tr>
      <w:tr w:rsidR="00F212A9" w:rsidRPr="006866CF" w:rsidTr="009964F6">
        <w:trPr>
          <w:trHeight w:val="406"/>
        </w:trPr>
        <w:tc>
          <w:tcPr>
            <w:tcW w:w="8364" w:type="dxa"/>
            <w:vAlign w:val="center"/>
          </w:tcPr>
          <w:p w:rsidR="00F212A9" w:rsidRPr="006866CF" w:rsidRDefault="00F212A9" w:rsidP="0043227A">
            <w:pPr>
              <w:pStyle w:val="KazanmBalk"/>
              <w:tabs>
                <w:tab w:val="left" w:pos="426"/>
              </w:tabs>
              <w:spacing w:after="0"/>
              <w:ind w:right="312"/>
              <w:jc w:val="left"/>
              <w:rPr>
                <w:rFonts w:ascii="Times New Roman" w:hAnsi="Times New Roman" w:cs="Times New Roman"/>
                <w:b/>
                <w:sz w:val="24"/>
              </w:rPr>
            </w:pPr>
            <w:r w:rsidRPr="006866CF">
              <w:rPr>
                <w:rFonts w:ascii="Times New Roman" w:hAnsi="Times New Roman" w:cs="Times New Roman"/>
                <w:b/>
                <w:sz w:val="24"/>
              </w:rPr>
              <w:t xml:space="preserve">Toplam </w:t>
            </w:r>
          </w:p>
        </w:tc>
        <w:tc>
          <w:tcPr>
            <w:tcW w:w="1559" w:type="dxa"/>
            <w:vAlign w:val="center"/>
          </w:tcPr>
          <w:p w:rsidR="00F212A9" w:rsidRPr="009964F6" w:rsidRDefault="00BB1A0D" w:rsidP="009964F6">
            <w:pPr>
              <w:spacing w:after="0" w:line="240" w:lineRule="auto"/>
              <w:jc w:val="center"/>
              <w:rPr>
                <w:rFonts w:ascii="Times New Roman" w:hAnsi="Times New Roman" w:cs="Times New Roman"/>
                <w:b/>
                <w:sz w:val="24"/>
                <w:szCs w:val="24"/>
              </w:rPr>
            </w:pPr>
            <w:r w:rsidRPr="009964F6">
              <w:rPr>
                <w:rFonts w:ascii="Times New Roman" w:hAnsi="Times New Roman" w:cs="Times New Roman"/>
                <w:b/>
                <w:sz w:val="24"/>
                <w:szCs w:val="24"/>
              </w:rPr>
              <w:t>30</w:t>
            </w:r>
          </w:p>
        </w:tc>
      </w:tr>
    </w:tbl>
    <w:p w:rsidR="00330E43" w:rsidRPr="006866CF" w:rsidRDefault="00330E43" w:rsidP="000B6E37">
      <w:pPr>
        <w:tabs>
          <w:tab w:val="left" w:pos="426"/>
        </w:tabs>
        <w:autoSpaceDE w:val="0"/>
        <w:autoSpaceDN w:val="0"/>
        <w:adjustRightInd w:val="0"/>
        <w:spacing w:after="0" w:line="240" w:lineRule="auto"/>
        <w:ind w:right="312" w:hanging="426"/>
        <w:jc w:val="both"/>
        <w:rPr>
          <w:rFonts w:ascii="Times New Roman" w:hAnsi="Times New Roman" w:cs="Times New Roman"/>
          <w:b/>
          <w:bCs/>
          <w:color w:val="000000"/>
          <w:sz w:val="24"/>
          <w:szCs w:val="24"/>
        </w:rPr>
      </w:pPr>
    </w:p>
    <w:p w:rsidR="00506442" w:rsidRPr="006866CF" w:rsidRDefault="00506442" w:rsidP="000B6E37">
      <w:pPr>
        <w:tabs>
          <w:tab w:val="left" w:pos="426"/>
        </w:tabs>
        <w:autoSpaceDE w:val="0"/>
        <w:autoSpaceDN w:val="0"/>
        <w:adjustRightInd w:val="0"/>
        <w:spacing w:after="0" w:line="240" w:lineRule="auto"/>
        <w:ind w:right="312" w:hanging="426"/>
        <w:jc w:val="both"/>
        <w:rPr>
          <w:rFonts w:ascii="Times New Roman" w:hAnsi="Times New Roman" w:cs="Times New Roman"/>
          <w:b/>
          <w:bCs/>
          <w:color w:val="000000"/>
          <w:sz w:val="24"/>
          <w:szCs w:val="24"/>
        </w:rPr>
      </w:pPr>
    </w:p>
    <w:p w:rsidR="00E549E0" w:rsidRDefault="00E549E0" w:rsidP="00E549E0">
      <w:pPr>
        <w:pStyle w:val="ListeParagraf"/>
        <w:spacing w:after="0" w:line="240" w:lineRule="auto"/>
        <w:ind w:left="284"/>
        <w:jc w:val="both"/>
        <w:rPr>
          <w:rFonts w:ascii="Times New Roman" w:eastAsiaTheme="minorEastAsia" w:hAnsi="Times New Roman" w:cs="Times New Roman"/>
          <w:b/>
          <w:sz w:val="24"/>
          <w:szCs w:val="24"/>
          <w:lang w:eastAsia="tr-TR"/>
        </w:rPr>
      </w:pPr>
    </w:p>
    <w:p w:rsidR="00E549E0" w:rsidRDefault="00E549E0" w:rsidP="00E549E0">
      <w:pPr>
        <w:pStyle w:val="ListeParagraf"/>
        <w:spacing w:after="0" w:line="240" w:lineRule="auto"/>
        <w:ind w:left="284"/>
        <w:jc w:val="both"/>
        <w:rPr>
          <w:rFonts w:ascii="Times New Roman" w:eastAsiaTheme="minorEastAsia" w:hAnsi="Times New Roman" w:cs="Times New Roman"/>
          <w:b/>
          <w:sz w:val="24"/>
          <w:szCs w:val="24"/>
          <w:lang w:eastAsia="tr-TR"/>
        </w:rPr>
      </w:pPr>
    </w:p>
    <w:p w:rsidR="00E549E0" w:rsidRDefault="00E549E0" w:rsidP="00E549E0">
      <w:pPr>
        <w:pStyle w:val="ListeParagraf"/>
        <w:spacing w:after="0" w:line="240" w:lineRule="auto"/>
        <w:ind w:left="284"/>
        <w:jc w:val="both"/>
        <w:rPr>
          <w:rFonts w:ascii="Times New Roman" w:eastAsiaTheme="minorEastAsia" w:hAnsi="Times New Roman" w:cs="Times New Roman"/>
          <w:b/>
          <w:sz w:val="24"/>
          <w:szCs w:val="24"/>
          <w:lang w:eastAsia="tr-TR"/>
        </w:rPr>
      </w:pPr>
    </w:p>
    <w:p w:rsidR="00455734" w:rsidRPr="006866CF" w:rsidRDefault="00DC076A" w:rsidP="00506442">
      <w:pPr>
        <w:pStyle w:val="ListeParagraf"/>
        <w:numPr>
          <w:ilvl w:val="0"/>
          <w:numId w:val="26"/>
        </w:numPr>
        <w:spacing w:after="0" w:line="240" w:lineRule="auto"/>
        <w:ind w:left="284" w:hanging="284"/>
        <w:jc w:val="both"/>
        <w:rPr>
          <w:rFonts w:ascii="Times New Roman" w:eastAsiaTheme="minorEastAsia" w:hAnsi="Times New Roman" w:cs="Times New Roman"/>
          <w:b/>
          <w:sz w:val="24"/>
          <w:szCs w:val="24"/>
          <w:lang w:eastAsia="tr-TR"/>
        </w:rPr>
      </w:pPr>
      <w:r w:rsidRPr="006866CF">
        <w:rPr>
          <w:rFonts w:ascii="Times New Roman" w:eastAsiaTheme="minorEastAsia" w:hAnsi="Times New Roman" w:cs="Times New Roman"/>
          <w:b/>
          <w:sz w:val="24"/>
          <w:szCs w:val="24"/>
          <w:lang w:eastAsia="tr-TR"/>
        </w:rPr>
        <w:t xml:space="preserve">ÖĞRETİM </w:t>
      </w:r>
      <w:r w:rsidR="00391BC1" w:rsidRPr="006866CF">
        <w:rPr>
          <w:rFonts w:ascii="Times New Roman" w:eastAsiaTheme="minorEastAsia" w:hAnsi="Times New Roman" w:cs="Times New Roman"/>
          <w:b/>
          <w:sz w:val="24"/>
          <w:szCs w:val="24"/>
          <w:lang w:eastAsia="tr-TR"/>
        </w:rPr>
        <w:t>YÖNTEM, TEKNİK VE STRATEJİLERİ</w:t>
      </w:r>
    </w:p>
    <w:p w:rsidR="00902538" w:rsidRPr="006866CF" w:rsidRDefault="00902538" w:rsidP="00902538">
      <w:pPr>
        <w:pStyle w:val="ListeParagraf1"/>
        <w:widowControl w:val="0"/>
        <w:autoSpaceDE w:val="0"/>
        <w:autoSpaceDN w:val="0"/>
        <w:adjustRightInd w:val="0"/>
        <w:spacing w:line="240" w:lineRule="auto"/>
        <w:ind w:left="0"/>
        <w:jc w:val="both"/>
        <w:rPr>
          <w:rFonts w:ascii="Times New Roman" w:hAnsi="Times New Roman" w:cs="Times New Roman"/>
          <w:sz w:val="24"/>
          <w:szCs w:val="24"/>
        </w:rPr>
      </w:pPr>
    </w:p>
    <w:p w:rsidR="00902538" w:rsidRPr="006866CF" w:rsidRDefault="00902538" w:rsidP="00902538">
      <w:pPr>
        <w:numPr>
          <w:ilvl w:val="0"/>
          <w:numId w:val="17"/>
        </w:numPr>
        <w:spacing w:after="0" w:line="240" w:lineRule="auto"/>
        <w:ind w:left="720"/>
        <w:jc w:val="both"/>
        <w:rPr>
          <w:rFonts w:ascii="Times New Roman" w:eastAsia="Times New Roman" w:hAnsi="Times New Roman" w:cs="Times New Roman"/>
          <w:sz w:val="24"/>
          <w:szCs w:val="24"/>
          <w:lang w:eastAsia="tr-TR"/>
        </w:rPr>
      </w:pPr>
      <w:r w:rsidRPr="006866CF">
        <w:rPr>
          <w:rFonts w:ascii="Times New Roman" w:eastAsia="Times New Roman" w:hAnsi="Times New Roman" w:cs="Times New Roman"/>
          <w:sz w:val="24"/>
          <w:szCs w:val="24"/>
          <w:lang w:eastAsia="tr-TR"/>
        </w:rPr>
        <w:lastRenderedPageBreak/>
        <w:t>Eğitim faaliyeti yüz yüze eğitim yaklaşımıyla yapılacaktır.</w:t>
      </w:r>
    </w:p>
    <w:p w:rsidR="00902538" w:rsidRPr="006866CF" w:rsidRDefault="00902538" w:rsidP="00902538">
      <w:pPr>
        <w:numPr>
          <w:ilvl w:val="0"/>
          <w:numId w:val="17"/>
        </w:numPr>
        <w:spacing w:after="0" w:line="240" w:lineRule="auto"/>
        <w:ind w:left="720"/>
        <w:jc w:val="both"/>
        <w:rPr>
          <w:rFonts w:ascii="Times New Roman" w:eastAsia="Times New Roman" w:hAnsi="Times New Roman" w:cs="Times New Roman"/>
          <w:sz w:val="24"/>
          <w:szCs w:val="24"/>
          <w:lang w:eastAsia="tr-TR"/>
        </w:rPr>
      </w:pPr>
      <w:r w:rsidRPr="006866CF">
        <w:rPr>
          <w:rFonts w:ascii="Times New Roman" w:eastAsia="Times New Roman" w:hAnsi="Times New Roman" w:cs="Times New Roman"/>
          <w:sz w:val="24"/>
          <w:szCs w:val="24"/>
          <w:lang w:eastAsia="tr-TR"/>
        </w:rPr>
        <w:t>Programın hedeflerine ulaşmak için; aktif öğretim yöntem ve teknikleri kullanılacaktır.</w:t>
      </w:r>
    </w:p>
    <w:p w:rsidR="00902538" w:rsidRPr="006866CF" w:rsidRDefault="00902538" w:rsidP="00902538">
      <w:pPr>
        <w:numPr>
          <w:ilvl w:val="0"/>
          <w:numId w:val="17"/>
        </w:numPr>
        <w:spacing w:after="0" w:line="240" w:lineRule="auto"/>
        <w:ind w:left="720"/>
        <w:jc w:val="both"/>
        <w:rPr>
          <w:rFonts w:ascii="Times New Roman" w:eastAsia="Times New Roman" w:hAnsi="Times New Roman" w:cs="Times New Roman"/>
          <w:sz w:val="24"/>
          <w:szCs w:val="24"/>
          <w:lang w:eastAsia="tr-TR"/>
        </w:rPr>
      </w:pPr>
      <w:r w:rsidRPr="006866CF">
        <w:rPr>
          <w:rFonts w:ascii="Times New Roman" w:eastAsia="Times New Roman" w:hAnsi="Times New Roman" w:cs="Times New Roman"/>
          <w:sz w:val="24"/>
          <w:szCs w:val="24"/>
          <w:lang w:eastAsia="tr-TR"/>
        </w:rPr>
        <w:t xml:space="preserve">Eğitim, sınıf içi sunular, bilgisayar, projeksiyon etkileşimli tahta, doküman kamera, ağ yazıcısı, video, internet kaynakları vb. materyallerle birlikte desteklenecektir. Eğitim programının etkili olarak uygulanabilmesi için öğretim görevlisi ve kursiyerlerin etkileşim içinde oldukları yöntemlere öncelik verilecektir. </w:t>
      </w:r>
    </w:p>
    <w:p w:rsidR="00902538" w:rsidRPr="006866CF" w:rsidRDefault="00902538" w:rsidP="00902538">
      <w:pPr>
        <w:numPr>
          <w:ilvl w:val="0"/>
          <w:numId w:val="17"/>
        </w:numPr>
        <w:spacing w:after="0" w:line="240" w:lineRule="auto"/>
        <w:ind w:left="720"/>
        <w:jc w:val="both"/>
        <w:rPr>
          <w:rFonts w:ascii="Times New Roman" w:eastAsia="Times New Roman" w:hAnsi="Times New Roman" w:cs="Times New Roman"/>
          <w:sz w:val="24"/>
          <w:szCs w:val="24"/>
          <w:lang w:eastAsia="tr-TR"/>
        </w:rPr>
      </w:pPr>
      <w:r w:rsidRPr="006866CF">
        <w:rPr>
          <w:rFonts w:ascii="Times New Roman" w:eastAsia="Times New Roman" w:hAnsi="Times New Roman" w:cs="Times New Roman"/>
          <w:sz w:val="24"/>
          <w:szCs w:val="24"/>
          <w:lang w:eastAsia="tr-TR"/>
        </w:rPr>
        <w:t xml:space="preserve">Eğitim programında anlatım, soru-cevap, tartışma, problem çözme ve örnek uygulama yöntemleri ağırlıklı olarak kullanılacak, etkinlik temelli bir eğitim uygulanacaktır. </w:t>
      </w:r>
    </w:p>
    <w:p w:rsidR="00902538" w:rsidRPr="006866CF" w:rsidRDefault="00902538" w:rsidP="00902538">
      <w:pPr>
        <w:numPr>
          <w:ilvl w:val="0"/>
          <w:numId w:val="17"/>
        </w:numPr>
        <w:spacing w:after="0" w:line="240" w:lineRule="auto"/>
        <w:ind w:left="720"/>
        <w:jc w:val="both"/>
        <w:rPr>
          <w:rFonts w:ascii="Times New Roman" w:eastAsia="Times New Roman" w:hAnsi="Times New Roman" w:cs="Times New Roman"/>
          <w:sz w:val="24"/>
          <w:szCs w:val="24"/>
          <w:lang w:eastAsia="tr-TR"/>
        </w:rPr>
      </w:pPr>
      <w:r w:rsidRPr="006866CF">
        <w:rPr>
          <w:rFonts w:ascii="Times New Roman" w:eastAsia="Times New Roman" w:hAnsi="Times New Roman" w:cs="Times New Roman"/>
          <w:sz w:val="24"/>
          <w:szCs w:val="24"/>
          <w:lang w:eastAsia="tr-TR"/>
        </w:rPr>
        <w:t>Kursiyerlere ders notları elektronik ortamda verilecektir.</w:t>
      </w:r>
    </w:p>
    <w:p w:rsidR="00A46627" w:rsidRPr="006866CF" w:rsidRDefault="00A46627" w:rsidP="00F81769">
      <w:pPr>
        <w:pStyle w:val="ListeParagraf1"/>
        <w:widowControl w:val="0"/>
        <w:autoSpaceDE w:val="0"/>
        <w:autoSpaceDN w:val="0"/>
        <w:adjustRightInd w:val="0"/>
        <w:spacing w:line="240" w:lineRule="auto"/>
        <w:ind w:left="0"/>
        <w:jc w:val="both"/>
        <w:rPr>
          <w:rFonts w:ascii="Times New Roman" w:hAnsi="Times New Roman" w:cs="Times New Roman"/>
          <w:b/>
          <w:bCs/>
          <w:sz w:val="24"/>
          <w:szCs w:val="24"/>
        </w:rPr>
      </w:pPr>
    </w:p>
    <w:p w:rsidR="00DC076A" w:rsidRPr="006866CF" w:rsidRDefault="00DC076A" w:rsidP="000B6E37">
      <w:pPr>
        <w:pStyle w:val="ListeParagraf"/>
        <w:numPr>
          <w:ilvl w:val="0"/>
          <w:numId w:val="26"/>
        </w:numPr>
        <w:spacing w:after="0" w:line="240" w:lineRule="auto"/>
        <w:ind w:left="284" w:hanging="284"/>
        <w:jc w:val="both"/>
        <w:rPr>
          <w:rFonts w:ascii="Times New Roman" w:eastAsiaTheme="minorEastAsia" w:hAnsi="Times New Roman" w:cs="Times New Roman"/>
          <w:b/>
          <w:sz w:val="24"/>
          <w:szCs w:val="24"/>
          <w:lang w:eastAsia="tr-TR"/>
        </w:rPr>
      </w:pPr>
      <w:r w:rsidRPr="006866CF">
        <w:rPr>
          <w:rFonts w:ascii="Times New Roman" w:eastAsiaTheme="minorEastAsia" w:hAnsi="Times New Roman" w:cs="Times New Roman"/>
          <w:b/>
          <w:sz w:val="24"/>
          <w:szCs w:val="24"/>
          <w:lang w:eastAsia="tr-TR"/>
        </w:rPr>
        <w:t>ÖLÇME VE DEĞERLENDİRME</w:t>
      </w:r>
    </w:p>
    <w:p w:rsidR="00475592" w:rsidRPr="006866CF" w:rsidRDefault="00475592" w:rsidP="00475592">
      <w:pPr>
        <w:widowControl w:val="0"/>
        <w:autoSpaceDE w:val="0"/>
        <w:autoSpaceDN w:val="0"/>
        <w:adjustRightInd w:val="0"/>
        <w:spacing w:after="0" w:line="240" w:lineRule="auto"/>
        <w:jc w:val="both"/>
        <w:rPr>
          <w:rFonts w:ascii="Times New Roman" w:hAnsi="Times New Roman" w:cs="Times New Roman"/>
          <w:sz w:val="24"/>
          <w:szCs w:val="24"/>
        </w:rPr>
      </w:pPr>
    </w:p>
    <w:p w:rsidR="00475592" w:rsidRPr="006866CF" w:rsidRDefault="00475592" w:rsidP="00475592">
      <w:pPr>
        <w:numPr>
          <w:ilvl w:val="0"/>
          <w:numId w:val="17"/>
        </w:numPr>
        <w:spacing w:after="0" w:line="240" w:lineRule="auto"/>
        <w:ind w:left="720"/>
        <w:jc w:val="both"/>
        <w:rPr>
          <w:rFonts w:ascii="Times New Roman" w:eastAsia="Times New Roman" w:hAnsi="Times New Roman" w:cs="Times New Roman"/>
          <w:sz w:val="24"/>
          <w:szCs w:val="24"/>
          <w:lang w:eastAsia="tr-TR"/>
        </w:rPr>
      </w:pPr>
      <w:r w:rsidRPr="006866CF">
        <w:rPr>
          <w:rFonts w:ascii="Times New Roman" w:eastAsia="Times New Roman" w:hAnsi="Times New Roman" w:cs="Times New Roman"/>
          <w:sz w:val="24"/>
          <w:szCs w:val="24"/>
          <w:lang w:eastAsia="tr-TR"/>
        </w:rPr>
        <w:t>Kursiyerlerin başarısını değerlendirmek amacıyla uygulama ağırlıklı süreç değerlendirmesinin yanı sıra 40 sorudan oluşan ve tüm konuları kapsayan açık uçlu soruların da yer aldığı çoktan seçmeli test sınavı yapılacaktır. Test sınavı sonucunun %50’sinin ve uygulama sınavının %50’sinin toplamı üzerinden başarı puanı hesaplanacak, 45 ve üzeri not alanlar başarılı sayılacaktır.</w:t>
      </w:r>
    </w:p>
    <w:p w:rsidR="00475592" w:rsidRPr="006866CF" w:rsidRDefault="00475592" w:rsidP="00475592">
      <w:pPr>
        <w:numPr>
          <w:ilvl w:val="0"/>
          <w:numId w:val="17"/>
        </w:numPr>
        <w:spacing w:after="0" w:line="240" w:lineRule="auto"/>
        <w:ind w:left="720"/>
        <w:jc w:val="both"/>
        <w:rPr>
          <w:rFonts w:ascii="Times New Roman" w:eastAsia="Times New Roman" w:hAnsi="Times New Roman" w:cs="Times New Roman"/>
          <w:sz w:val="24"/>
          <w:szCs w:val="24"/>
          <w:lang w:eastAsia="tr-TR"/>
        </w:rPr>
      </w:pPr>
      <w:r w:rsidRPr="006866CF">
        <w:rPr>
          <w:rFonts w:ascii="Times New Roman" w:eastAsia="Times New Roman" w:hAnsi="Times New Roman" w:cs="Times New Roman"/>
          <w:sz w:val="24"/>
          <w:szCs w:val="24"/>
          <w:lang w:eastAsia="tr-TR"/>
        </w:rPr>
        <w:t>Başarılı olanlara “Kurs Belgesi” (e-sertifika) düzenlenecektir.</w:t>
      </w:r>
    </w:p>
    <w:p w:rsidR="00475592" w:rsidRPr="006866CF" w:rsidRDefault="00475592" w:rsidP="00475592">
      <w:pPr>
        <w:widowControl w:val="0"/>
        <w:autoSpaceDE w:val="0"/>
        <w:autoSpaceDN w:val="0"/>
        <w:adjustRightInd w:val="0"/>
        <w:spacing w:after="0" w:line="240" w:lineRule="auto"/>
        <w:jc w:val="both"/>
        <w:rPr>
          <w:rFonts w:ascii="Times New Roman" w:hAnsi="Times New Roman" w:cs="Times New Roman"/>
          <w:sz w:val="24"/>
          <w:szCs w:val="24"/>
        </w:rPr>
      </w:pPr>
    </w:p>
    <w:p w:rsidR="00475592" w:rsidRPr="006866CF" w:rsidRDefault="00475592" w:rsidP="00475592">
      <w:pPr>
        <w:widowControl w:val="0"/>
        <w:numPr>
          <w:ilvl w:val="0"/>
          <w:numId w:val="26"/>
        </w:numPr>
        <w:autoSpaceDE w:val="0"/>
        <w:autoSpaceDN w:val="0"/>
        <w:adjustRightInd w:val="0"/>
        <w:spacing w:after="0" w:line="240" w:lineRule="auto"/>
        <w:ind w:left="426" w:hanging="426"/>
        <w:jc w:val="both"/>
        <w:rPr>
          <w:rFonts w:ascii="Times New Roman" w:eastAsia="Times New Roman" w:hAnsi="Times New Roman" w:cs="Times New Roman"/>
          <w:sz w:val="24"/>
          <w:szCs w:val="24"/>
          <w:lang w:eastAsia="tr-TR"/>
        </w:rPr>
      </w:pPr>
      <w:r w:rsidRPr="006866CF">
        <w:rPr>
          <w:rFonts w:ascii="Times New Roman" w:eastAsia="Calibri" w:hAnsi="Times New Roman" w:cs="Times New Roman"/>
          <w:b/>
          <w:sz w:val="24"/>
          <w:szCs w:val="24"/>
        </w:rPr>
        <w:t xml:space="preserve">UYGULAMA </w:t>
      </w:r>
      <w:r w:rsidRPr="006866CF">
        <w:rPr>
          <w:rFonts w:ascii="Times New Roman" w:hAnsi="Times New Roman" w:cs="Times New Roman"/>
          <w:b/>
          <w:sz w:val="24"/>
          <w:szCs w:val="24"/>
        </w:rPr>
        <w:t>SINAVI</w:t>
      </w:r>
      <w:r w:rsidRPr="006866CF">
        <w:rPr>
          <w:rFonts w:ascii="Times New Roman" w:eastAsia="Calibri" w:hAnsi="Times New Roman" w:cs="Times New Roman"/>
          <w:b/>
          <w:sz w:val="24"/>
          <w:szCs w:val="24"/>
        </w:rPr>
        <w:t xml:space="preserve"> DEĞERLENDİRME ÖLÇEĞİ</w:t>
      </w:r>
    </w:p>
    <w:p w:rsidR="00475592" w:rsidRPr="006866CF" w:rsidRDefault="00475592" w:rsidP="00475592">
      <w:pPr>
        <w:autoSpaceDE w:val="0"/>
        <w:autoSpaceDN w:val="0"/>
        <w:adjustRightInd w:val="0"/>
        <w:spacing w:after="40" w:line="181" w:lineRule="atLeast"/>
        <w:ind w:left="708" w:firstLine="708"/>
        <w:rPr>
          <w:rFonts w:ascii="Times New Roman" w:eastAsia="Times New Roman" w:hAnsi="Times New Roman" w:cs="Times New Roman"/>
          <w:sz w:val="24"/>
          <w:szCs w:val="24"/>
          <w:lang w:eastAsia="tr-TR"/>
        </w:rPr>
      </w:pPr>
    </w:p>
    <w:tbl>
      <w:tblPr>
        <w:tblStyle w:val="TabloKlavuzu"/>
        <w:tblW w:w="0" w:type="auto"/>
        <w:tblInd w:w="108" w:type="dxa"/>
        <w:tblLook w:val="04A0" w:firstRow="1" w:lastRow="0" w:firstColumn="1" w:lastColumn="0" w:noHBand="0" w:noVBand="1"/>
      </w:tblPr>
      <w:tblGrid>
        <w:gridCol w:w="7813"/>
        <w:gridCol w:w="1815"/>
      </w:tblGrid>
      <w:tr w:rsidR="00475592" w:rsidRPr="006866CF" w:rsidTr="00A62303">
        <w:tc>
          <w:tcPr>
            <w:tcW w:w="8080" w:type="dxa"/>
            <w:vAlign w:val="center"/>
          </w:tcPr>
          <w:p w:rsidR="00475592" w:rsidRPr="006866CF" w:rsidRDefault="003608C1" w:rsidP="00A62303">
            <w:pPr>
              <w:spacing w:after="0"/>
              <w:rPr>
                <w:rFonts w:ascii="Times New Roman" w:eastAsia="Times New Roman" w:hAnsi="Times New Roman" w:cs="Times New Roman"/>
                <w:b/>
                <w:sz w:val="24"/>
                <w:szCs w:val="24"/>
                <w:lang w:eastAsia="tr-TR"/>
              </w:rPr>
            </w:pPr>
            <w:r w:rsidRPr="006866CF">
              <w:rPr>
                <w:rFonts w:ascii="Times New Roman" w:hAnsi="Times New Roman" w:cs="Times New Roman"/>
                <w:b/>
                <w:bCs/>
                <w:sz w:val="24"/>
                <w:szCs w:val="24"/>
              </w:rPr>
              <w:t>Ölçme ve Değerlendirme Konuları</w:t>
            </w:r>
          </w:p>
        </w:tc>
        <w:tc>
          <w:tcPr>
            <w:tcW w:w="1843" w:type="dxa"/>
            <w:vAlign w:val="center"/>
          </w:tcPr>
          <w:p w:rsidR="00475592" w:rsidRPr="006866CF" w:rsidRDefault="003608C1" w:rsidP="00A62303">
            <w:pPr>
              <w:autoSpaceDE w:val="0"/>
              <w:autoSpaceDN w:val="0"/>
              <w:adjustRightInd w:val="0"/>
              <w:spacing w:after="40" w:line="181" w:lineRule="atLeast"/>
              <w:jc w:val="center"/>
              <w:rPr>
                <w:rFonts w:ascii="Times New Roman" w:eastAsia="Times New Roman" w:hAnsi="Times New Roman" w:cs="Times New Roman"/>
                <w:b/>
                <w:sz w:val="24"/>
                <w:szCs w:val="24"/>
                <w:lang w:eastAsia="tr-TR"/>
              </w:rPr>
            </w:pPr>
            <w:r w:rsidRPr="006866CF">
              <w:rPr>
                <w:rFonts w:ascii="Times New Roman" w:hAnsi="Times New Roman" w:cs="Times New Roman"/>
                <w:b/>
                <w:color w:val="000000"/>
                <w:sz w:val="24"/>
                <w:szCs w:val="24"/>
              </w:rPr>
              <w:t>Puan</w:t>
            </w:r>
            <w:r w:rsidR="00475592" w:rsidRPr="006866CF">
              <w:rPr>
                <w:rFonts w:ascii="Times New Roman" w:hAnsi="Times New Roman" w:cs="Times New Roman"/>
                <w:b/>
                <w:color w:val="000000"/>
                <w:sz w:val="24"/>
                <w:szCs w:val="24"/>
              </w:rPr>
              <w:t>/</w:t>
            </w:r>
            <w:r w:rsidR="00475592" w:rsidRPr="006866CF">
              <w:rPr>
                <w:rFonts w:ascii="Times New Roman" w:hAnsi="Times New Roman" w:cs="Times New Roman"/>
                <w:b/>
                <w:bCs/>
                <w:sz w:val="24"/>
                <w:szCs w:val="24"/>
              </w:rPr>
              <w:t>100</w:t>
            </w:r>
          </w:p>
        </w:tc>
      </w:tr>
      <w:tr w:rsidR="00475592" w:rsidRPr="006866CF" w:rsidTr="00A62303">
        <w:tc>
          <w:tcPr>
            <w:tcW w:w="8080" w:type="dxa"/>
            <w:vAlign w:val="center"/>
          </w:tcPr>
          <w:p w:rsidR="00475592" w:rsidRPr="00A62303" w:rsidRDefault="00475592" w:rsidP="00A62303">
            <w:pPr>
              <w:autoSpaceDE w:val="0"/>
              <w:autoSpaceDN w:val="0"/>
              <w:adjustRightInd w:val="0"/>
              <w:spacing w:after="0" w:line="240" w:lineRule="auto"/>
              <w:rPr>
                <w:rFonts w:ascii="Times New Roman" w:eastAsia="Times New Roman" w:hAnsi="Times New Roman" w:cs="Times New Roman"/>
                <w:sz w:val="24"/>
                <w:szCs w:val="24"/>
                <w:lang w:eastAsia="tr-TR"/>
              </w:rPr>
            </w:pPr>
            <w:r w:rsidRPr="00A62303">
              <w:rPr>
                <w:rFonts w:ascii="Times New Roman" w:eastAsia="Times New Roman" w:hAnsi="Times New Roman" w:cs="Times New Roman"/>
                <w:sz w:val="24"/>
                <w:szCs w:val="24"/>
                <w:lang w:eastAsia="tr-TR"/>
              </w:rPr>
              <w:t>Genel Kavramlar ve Projeksiyon İşlemleri</w:t>
            </w:r>
          </w:p>
        </w:tc>
        <w:tc>
          <w:tcPr>
            <w:tcW w:w="1843" w:type="dxa"/>
            <w:vAlign w:val="center"/>
          </w:tcPr>
          <w:p w:rsidR="00475592" w:rsidRPr="006866CF" w:rsidRDefault="00475592" w:rsidP="00A62303">
            <w:pPr>
              <w:autoSpaceDE w:val="0"/>
              <w:autoSpaceDN w:val="0"/>
              <w:adjustRightInd w:val="0"/>
              <w:spacing w:after="40" w:line="181" w:lineRule="atLeast"/>
              <w:jc w:val="center"/>
              <w:rPr>
                <w:rFonts w:ascii="Times New Roman" w:eastAsia="Times New Roman" w:hAnsi="Times New Roman" w:cs="Times New Roman"/>
                <w:sz w:val="24"/>
                <w:szCs w:val="24"/>
                <w:lang w:eastAsia="tr-TR"/>
              </w:rPr>
            </w:pPr>
            <w:r w:rsidRPr="006866CF">
              <w:rPr>
                <w:rFonts w:ascii="Times New Roman" w:eastAsia="Times New Roman" w:hAnsi="Times New Roman" w:cs="Times New Roman"/>
                <w:sz w:val="24"/>
                <w:szCs w:val="24"/>
                <w:lang w:eastAsia="tr-TR"/>
              </w:rPr>
              <w:t>7</w:t>
            </w:r>
          </w:p>
        </w:tc>
      </w:tr>
      <w:tr w:rsidR="00475592" w:rsidRPr="006866CF" w:rsidTr="00A62303">
        <w:tc>
          <w:tcPr>
            <w:tcW w:w="8080" w:type="dxa"/>
            <w:vAlign w:val="center"/>
          </w:tcPr>
          <w:p w:rsidR="00475592" w:rsidRPr="00A62303" w:rsidRDefault="00475592" w:rsidP="00A62303">
            <w:pPr>
              <w:autoSpaceDE w:val="0"/>
              <w:autoSpaceDN w:val="0"/>
              <w:adjustRightInd w:val="0"/>
              <w:spacing w:after="40" w:line="181" w:lineRule="atLeast"/>
              <w:ind w:left="220" w:hanging="220"/>
              <w:rPr>
                <w:rFonts w:ascii="Times New Roman" w:eastAsia="Times New Roman" w:hAnsi="Times New Roman" w:cs="Times New Roman"/>
                <w:sz w:val="24"/>
                <w:szCs w:val="24"/>
                <w:lang w:eastAsia="tr-TR"/>
              </w:rPr>
            </w:pPr>
            <w:r w:rsidRPr="00A62303">
              <w:rPr>
                <w:rFonts w:ascii="Times New Roman" w:eastAsia="Times New Roman" w:hAnsi="Times New Roman" w:cs="Times New Roman"/>
                <w:sz w:val="24"/>
                <w:szCs w:val="24"/>
                <w:lang w:eastAsia="tr-TR"/>
              </w:rPr>
              <w:t xml:space="preserve">Proje Oluşturma ve Altlık Verilerin Düzenlenmesi </w:t>
            </w:r>
          </w:p>
        </w:tc>
        <w:tc>
          <w:tcPr>
            <w:tcW w:w="1843" w:type="dxa"/>
            <w:vAlign w:val="center"/>
          </w:tcPr>
          <w:p w:rsidR="00475592" w:rsidRPr="006866CF" w:rsidRDefault="00475592" w:rsidP="00A62303">
            <w:pPr>
              <w:autoSpaceDE w:val="0"/>
              <w:autoSpaceDN w:val="0"/>
              <w:adjustRightInd w:val="0"/>
              <w:spacing w:after="40" w:line="181" w:lineRule="atLeast"/>
              <w:jc w:val="center"/>
              <w:rPr>
                <w:rFonts w:ascii="Times New Roman" w:eastAsia="Times New Roman" w:hAnsi="Times New Roman" w:cs="Times New Roman"/>
                <w:sz w:val="24"/>
                <w:szCs w:val="24"/>
                <w:lang w:eastAsia="tr-TR"/>
              </w:rPr>
            </w:pPr>
            <w:r w:rsidRPr="006866CF">
              <w:rPr>
                <w:rFonts w:ascii="Times New Roman" w:eastAsia="Times New Roman" w:hAnsi="Times New Roman" w:cs="Times New Roman"/>
                <w:sz w:val="24"/>
                <w:szCs w:val="24"/>
                <w:lang w:eastAsia="tr-TR"/>
              </w:rPr>
              <w:t>10</w:t>
            </w:r>
          </w:p>
        </w:tc>
      </w:tr>
      <w:tr w:rsidR="00475592" w:rsidRPr="006866CF" w:rsidTr="00A62303">
        <w:tc>
          <w:tcPr>
            <w:tcW w:w="8080" w:type="dxa"/>
            <w:vAlign w:val="center"/>
          </w:tcPr>
          <w:p w:rsidR="00475592" w:rsidRPr="00A62303" w:rsidRDefault="00475592" w:rsidP="00A62303">
            <w:pPr>
              <w:autoSpaceDE w:val="0"/>
              <w:autoSpaceDN w:val="0"/>
              <w:adjustRightInd w:val="0"/>
              <w:spacing w:after="40" w:line="181" w:lineRule="atLeast"/>
              <w:ind w:left="220" w:hanging="220"/>
              <w:rPr>
                <w:rFonts w:ascii="Times New Roman" w:eastAsia="Times New Roman" w:hAnsi="Times New Roman" w:cs="Times New Roman"/>
                <w:sz w:val="24"/>
                <w:szCs w:val="24"/>
                <w:lang w:eastAsia="tr-TR"/>
              </w:rPr>
            </w:pPr>
            <w:r w:rsidRPr="00A62303">
              <w:rPr>
                <w:rFonts w:ascii="Times New Roman" w:eastAsia="Times New Roman" w:hAnsi="Times New Roman" w:cs="Times New Roman"/>
                <w:sz w:val="24"/>
                <w:szCs w:val="24"/>
                <w:lang w:eastAsia="tr-TR"/>
              </w:rPr>
              <w:t xml:space="preserve">Sayısallaştırma İşlemleri </w:t>
            </w:r>
          </w:p>
        </w:tc>
        <w:tc>
          <w:tcPr>
            <w:tcW w:w="1843" w:type="dxa"/>
            <w:vAlign w:val="center"/>
          </w:tcPr>
          <w:p w:rsidR="00475592" w:rsidRPr="006866CF" w:rsidRDefault="00475592" w:rsidP="00A62303">
            <w:pPr>
              <w:autoSpaceDE w:val="0"/>
              <w:autoSpaceDN w:val="0"/>
              <w:adjustRightInd w:val="0"/>
              <w:spacing w:after="40" w:line="181" w:lineRule="atLeast"/>
              <w:jc w:val="center"/>
              <w:rPr>
                <w:rFonts w:ascii="Times New Roman" w:eastAsia="Times New Roman" w:hAnsi="Times New Roman" w:cs="Times New Roman"/>
                <w:sz w:val="24"/>
                <w:szCs w:val="24"/>
                <w:lang w:eastAsia="tr-TR"/>
              </w:rPr>
            </w:pPr>
            <w:r w:rsidRPr="006866CF">
              <w:rPr>
                <w:rFonts w:ascii="Times New Roman" w:eastAsia="Times New Roman" w:hAnsi="Times New Roman" w:cs="Times New Roman"/>
                <w:sz w:val="24"/>
                <w:szCs w:val="24"/>
                <w:lang w:eastAsia="tr-TR"/>
              </w:rPr>
              <w:t>7</w:t>
            </w:r>
          </w:p>
        </w:tc>
      </w:tr>
      <w:tr w:rsidR="00475592" w:rsidRPr="006866CF" w:rsidTr="00A62303">
        <w:tc>
          <w:tcPr>
            <w:tcW w:w="8080" w:type="dxa"/>
            <w:vAlign w:val="center"/>
          </w:tcPr>
          <w:p w:rsidR="00475592" w:rsidRPr="00A62303" w:rsidRDefault="00475592" w:rsidP="00A62303">
            <w:pPr>
              <w:autoSpaceDE w:val="0"/>
              <w:autoSpaceDN w:val="0"/>
              <w:adjustRightInd w:val="0"/>
              <w:spacing w:after="40" w:line="181" w:lineRule="atLeast"/>
              <w:ind w:left="220" w:hanging="220"/>
              <w:rPr>
                <w:rFonts w:ascii="Times New Roman" w:eastAsia="Times New Roman" w:hAnsi="Times New Roman" w:cs="Times New Roman"/>
                <w:sz w:val="24"/>
                <w:szCs w:val="24"/>
                <w:lang w:eastAsia="tr-TR"/>
              </w:rPr>
            </w:pPr>
            <w:r w:rsidRPr="00A62303">
              <w:rPr>
                <w:rFonts w:ascii="Times New Roman" w:eastAsia="Times New Roman" w:hAnsi="Times New Roman" w:cs="Times New Roman"/>
                <w:sz w:val="24"/>
                <w:szCs w:val="24"/>
                <w:lang w:eastAsia="tr-TR"/>
              </w:rPr>
              <w:t xml:space="preserve">İlişkilendirilmiş Veriler ve Malik Kayıtları Oluşturma </w:t>
            </w:r>
          </w:p>
        </w:tc>
        <w:tc>
          <w:tcPr>
            <w:tcW w:w="1843" w:type="dxa"/>
            <w:vAlign w:val="center"/>
          </w:tcPr>
          <w:p w:rsidR="00475592" w:rsidRPr="006866CF" w:rsidRDefault="00475592" w:rsidP="00A62303">
            <w:pPr>
              <w:autoSpaceDE w:val="0"/>
              <w:autoSpaceDN w:val="0"/>
              <w:adjustRightInd w:val="0"/>
              <w:spacing w:after="40" w:line="181" w:lineRule="atLeast"/>
              <w:jc w:val="center"/>
              <w:rPr>
                <w:rFonts w:ascii="Times New Roman" w:eastAsia="Times New Roman" w:hAnsi="Times New Roman" w:cs="Times New Roman"/>
                <w:sz w:val="24"/>
                <w:szCs w:val="24"/>
                <w:lang w:eastAsia="tr-TR"/>
              </w:rPr>
            </w:pPr>
            <w:r w:rsidRPr="006866CF">
              <w:rPr>
                <w:rFonts w:ascii="Times New Roman" w:eastAsia="Times New Roman" w:hAnsi="Times New Roman" w:cs="Times New Roman"/>
                <w:sz w:val="24"/>
                <w:szCs w:val="24"/>
                <w:lang w:eastAsia="tr-TR"/>
              </w:rPr>
              <w:t>7</w:t>
            </w:r>
          </w:p>
        </w:tc>
      </w:tr>
      <w:tr w:rsidR="00475592" w:rsidRPr="006866CF" w:rsidTr="00A62303">
        <w:tc>
          <w:tcPr>
            <w:tcW w:w="8080" w:type="dxa"/>
            <w:vAlign w:val="center"/>
          </w:tcPr>
          <w:p w:rsidR="00475592" w:rsidRPr="00A62303" w:rsidRDefault="00475592" w:rsidP="00A62303">
            <w:pPr>
              <w:autoSpaceDE w:val="0"/>
              <w:autoSpaceDN w:val="0"/>
              <w:adjustRightInd w:val="0"/>
              <w:spacing w:after="40" w:line="181" w:lineRule="atLeast"/>
              <w:ind w:left="220" w:hanging="220"/>
              <w:rPr>
                <w:rFonts w:ascii="Times New Roman" w:eastAsia="Times New Roman" w:hAnsi="Times New Roman" w:cs="Times New Roman"/>
                <w:sz w:val="24"/>
                <w:szCs w:val="24"/>
                <w:lang w:eastAsia="tr-TR"/>
              </w:rPr>
            </w:pPr>
            <w:r w:rsidRPr="00A62303">
              <w:rPr>
                <w:rFonts w:ascii="Times New Roman" w:eastAsia="Times New Roman" w:hAnsi="Times New Roman" w:cs="Times New Roman"/>
                <w:sz w:val="24"/>
                <w:szCs w:val="24"/>
                <w:lang w:eastAsia="tr-TR"/>
              </w:rPr>
              <w:t xml:space="preserve">Tescile Konu İşlemler </w:t>
            </w:r>
          </w:p>
        </w:tc>
        <w:tc>
          <w:tcPr>
            <w:tcW w:w="1843" w:type="dxa"/>
            <w:vAlign w:val="center"/>
          </w:tcPr>
          <w:p w:rsidR="00475592" w:rsidRPr="006866CF" w:rsidRDefault="00475592" w:rsidP="00A62303">
            <w:pPr>
              <w:autoSpaceDE w:val="0"/>
              <w:autoSpaceDN w:val="0"/>
              <w:adjustRightInd w:val="0"/>
              <w:spacing w:after="40" w:line="181" w:lineRule="atLeast"/>
              <w:jc w:val="center"/>
              <w:rPr>
                <w:rFonts w:ascii="Times New Roman" w:eastAsia="Times New Roman" w:hAnsi="Times New Roman" w:cs="Times New Roman"/>
                <w:sz w:val="24"/>
                <w:szCs w:val="24"/>
                <w:lang w:eastAsia="tr-TR"/>
              </w:rPr>
            </w:pPr>
            <w:r w:rsidRPr="006866CF">
              <w:rPr>
                <w:rFonts w:ascii="Times New Roman" w:eastAsia="Times New Roman" w:hAnsi="Times New Roman" w:cs="Times New Roman"/>
                <w:sz w:val="24"/>
                <w:szCs w:val="24"/>
                <w:lang w:eastAsia="tr-TR"/>
              </w:rPr>
              <w:t>15</w:t>
            </w:r>
          </w:p>
        </w:tc>
      </w:tr>
      <w:tr w:rsidR="00475592" w:rsidRPr="006866CF" w:rsidTr="00A62303">
        <w:tc>
          <w:tcPr>
            <w:tcW w:w="8080" w:type="dxa"/>
            <w:vAlign w:val="center"/>
          </w:tcPr>
          <w:p w:rsidR="00475592" w:rsidRPr="00A62303" w:rsidRDefault="00475592" w:rsidP="00A62303">
            <w:pPr>
              <w:autoSpaceDE w:val="0"/>
              <w:autoSpaceDN w:val="0"/>
              <w:adjustRightInd w:val="0"/>
              <w:spacing w:after="40" w:line="181" w:lineRule="atLeast"/>
              <w:ind w:left="220" w:hanging="220"/>
              <w:rPr>
                <w:rFonts w:ascii="Times New Roman" w:eastAsia="Times New Roman" w:hAnsi="Times New Roman" w:cs="Times New Roman"/>
                <w:sz w:val="24"/>
                <w:szCs w:val="24"/>
                <w:lang w:eastAsia="tr-TR"/>
              </w:rPr>
            </w:pPr>
            <w:r w:rsidRPr="00A62303">
              <w:rPr>
                <w:rFonts w:ascii="Times New Roman" w:eastAsia="Times New Roman" w:hAnsi="Times New Roman" w:cs="Times New Roman"/>
                <w:sz w:val="24"/>
                <w:szCs w:val="24"/>
                <w:lang w:eastAsia="tr-TR"/>
              </w:rPr>
              <w:t>Parsel ve Dengeleme İşlemleri</w:t>
            </w:r>
          </w:p>
        </w:tc>
        <w:tc>
          <w:tcPr>
            <w:tcW w:w="1843" w:type="dxa"/>
            <w:vAlign w:val="center"/>
          </w:tcPr>
          <w:p w:rsidR="00475592" w:rsidRPr="006866CF" w:rsidRDefault="00475592" w:rsidP="00A62303">
            <w:pPr>
              <w:autoSpaceDE w:val="0"/>
              <w:autoSpaceDN w:val="0"/>
              <w:adjustRightInd w:val="0"/>
              <w:spacing w:after="40" w:line="181" w:lineRule="atLeast"/>
              <w:jc w:val="center"/>
              <w:rPr>
                <w:rFonts w:ascii="Times New Roman" w:eastAsia="Times New Roman" w:hAnsi="Times New Roman" w:cs="Times New Roman"/>
                <w:sz w:val="24"/>
                <w:szCs w:val="24"/>
                <w:lang w:eastAsia="tr-TR"/>
              </w:rPr>
            </w:pPr>
            <w:r w:rsidRPr="006866CF">
              <w:rPr>
                <w:rFonts w:ascii="Times New Roman" w:eastAsia="Times New Roman" w:hAnsi="Times New Roman" w:cs="Times New Roman"/>
                <w:sz w:val="24"/>
                <w:szCs w:val="24"/>
                <w:lang w:eastAsia="tr-TR"/>
              </w:rPr>
              <w:t>15</w:t>
            </w:r>
          </w:p>
        </w:tc>
      </w:tr>
      <w:tr w:rsidR="00475592" w:rsidRPr="006866CF" w:rsidTr="00A62303">
        <w:tc>
          <w:tcPr>
            <w:tcW w:w="8080" w:type="dxa"/>
            <w:vAlign w:val="center"/>
          </w:tcPr>
          <w:p w:rsidR="00475592" w:rsidRPr="00A62303" w:rsidRDefault="00475592" w:rsidP="00A62303">
            <w:pPr>
              <w:autoSpaceDE w:val="0"/>
              <w:autoSpaceDN w:val="0"/>
              <w:adjustRightInd w:val="0"/>
              <w:spacing w:after="40" w:line="181" w:lineRule="atLeast"/>
              <w:ind w:left="220" w:hanging="220"/>
              <w:rPr>
                <w:rFonts w:ascii="Times New Roman" w:eastAsia="Times New Roman" w:hAnsi="Times New Roman" w:cs="Times New Roman"/>
                <w:sz w:val="24"/>
                <w:szCs w:val="24"/>
                <w:lang w:eastAsia="tr-TR"/>
              </w:rPr>
            </w:pPr>
            <w:r w:rsidRPr="00A62303">
              <w:rPr>
                <w:rFonts w:ascii="Times New Roman" w:eastAsia="Times New Roman" w:hAnsi="Times New Roman" w:cs="Times New Roman"/>
                <w:sz w:val="24"/>
                <w:szCs w:val="24"/>
                <w:lang w:eastAsia="tr-TR"/>
              </w:rPr>
              <w:t xml:space="preserve">İmar Uygulaması </w:t>
            </w:r>
          </w:p>
        </w:tc>
        <w:tc>
          <w:tcPr>
            <w:tcW w:w="1843" w:type="dxa"/>
            <w:vAlign w:val="center"/>
          </w:tcPr>
          <w:p w:rsidR="00475592" w:rsidRPr="006866CF" w:rsidRDefault="00475592" w:rsidP="00A62303">
            <w:pPr>
              <w:autoSpaceDE w:val="0"/>
              <w:autoSpaceDN w:val="0"/>
              <w:adjustRightInd w:val="0"/>
              <w:spacing w:after="40" w:line="181" w:lineRule="atLeast"/>
              <w:jc w:val="center"/>
              <w:rPr>
                <w:rFonts w:ascii="Times New Roman" w:eastAsia="Times New Roman" w:hAnsi="Times New Roman" w:cs="Times New Roman"/>
                <w:sz w:val="24"/>
                <w:szCs w:val="24"/>
                <w:lang w:eastAsia="tr-TR"/>
              </w:rPr>
            </w:pPr>
            <w:r w:rsidRPr="006866CF">
              <w:rPr>
                <w:rFonts w:ascii="Times New Roman" w:eastAsia="Times New Roman" w:hAnsi="Times New Roman" w:cs="Times New Roman"/>
                <w:sz w:val="24"/>
                <w:szCs w:val="24"/>
                <w:lang w:eastAsia="tr-TR"/>
              </w:rPr>
              <w:t>7</w:t>
            </w:r>
          </w:p>
        </w:tc>
      </w:tr>
      <w:tr w:rsidR="00475592" w:rsidRPr="006866CF" w:rsidTr="00A62303">
        <w:tc>
          <w:tcPr>
            <w:tcW w:w="8080" w:type="dxa"/>
            <w:vAlign w:val="center"/>
          </w:tcPr>
          <w:p w:rsidR="00475592" w:rsidRPr="00A62303" w:rsidRDefault="00475592" w:rsidP="00A62303">
            <w:pPr>
              <w:autoSpaceDE w:val="0"/>
              <w:autoSpaceDN w:val="0"/>
              <w:adjustRightInd w:val="0"/>
              <w:spacing w:after="40" w:line="181" w:lineRule="atLeast"/>
              <w:ind w:left="220" w:hanging="220"/>
              <w:rPr>
                <w:rFonts w:ascii="Times New Roman" w:eastAsia="Times New Roman" w:hAnsi="Times New Roman" w:cs="Times New Roman"/>
                <w:sz w:val="24"/>
                <w:szCs w:val="24"/>
                <w:lang w:eastAsia="tr-TR"/>
              </w:rPr>
            </w:pPr>
            <w:r w:rsidRPr="00A62303">
              <w:rPr>
                <w:rFonts w:ascii="Times New Roman" w:eastAsia="Times New Roman" w:hAnsi="Times New Roman" w:cs="Times New Roman"/>
                <w:sz w:val="24"/>
                <w:szCs w:val="24"/>
                <w:lang w:eastAsia="tr-TR"/>
              </w:rPr>
              <w:t xml:space="preserve">Dağıtım İşlemleri </w:t>
            </w:r>
          </w:p>
        </w:tc>
        <w:tc>
          <w:tcPr>
            <w:tcW w:w="1843" w:type="dxa"/>
            <w:vAlign w:val="center"/>
          </w:tcPr>
          <w:p w:rsidR="00475592" w:rsidRPr="006866CF" w:rsidRDefault="00475592" w:rsidP="00A62303">
            <w:pPr>
              <w:autoSpaceDE w:val="0"/>
              <w:autoSpaceDN w:val="0"/>
              <w:adjustRightInd w:val="0"/>
              <w:spacing w:after="40" w:line="181" w:lineRule="atLeast"/>
              <w:jc w:val="center"/>
              <w:rPr>
                <w:rFonts w:ascii="Times New Roman" w:eastAsia="Times New Roman" w:hAnsi="Times New Roman" w:cs="Times New Roman"/>
                <w:sz w:val="24"/>
                <w:szCs w:val="24"/>
                <w:lang w:eastAsia="tr-TR"/>
              </w:rPr>
            </w:pPr>
            <w:r w:rsidRPr="006866CF">
              <w:rPr>
                <w:rFonts w:ascii="Times New Roman" w:eastAsia="Times New Roman" w:hAnsi="Times New Roman" w:cs="Times New Roman"/>
                <w:sz w:val="24"/>
                <w:szCs w:val="24"/>
                <w:lang w:eastAsia="tr-TR"/>
              </w:rPr>
              <w:t>18</w:t>
            </w:r>
          </w:p>
        </w:tc>
      </w:tr>
      <w:tr w:rsidR="00475592" w:rsidRPr="006866CF" w:rsidTr="00A62303">
        <w:tc>
          <w:tcPr>
            <w:tcW w:w="8080" w:type="dxa"/>
            <w:vAlign w:val="center"/>
          </w:tcPr>
          <w:p w:rsidR="00475592" w:rsidRPr="00A62303" w:rsidRDefault="00475592" w:rsidP="00A62303">
            <w:pPr>
              <w:autoSpaceDE w:val="0"/>
              <w:autoSpaceDN w:val="0"/>
              <w:adjustRightInd w:val="0"/>
              <w:spacing w:after="40" w:line="181" w:lineRule="atLeast"/>
              <w:ind w:left="220" w:hanging="220"/>
              <w:rPr>
                <w:rFonts w:ascii="Times New Roman" w:eastAsia="Times New Roman" w:hAnsi="Times New Roman" w:cs="Times New Roman"/>
                <w:sz w:val="24"/>
                <w:szCs w:val="24"/>
                <w:lang w:eastAsia="tr-TR"/>
              </w:rPr>
            </w:pPr>
            <w:r w:rsidRPr="00A62303">
              <w:rPr>
                <w:rFonts w:ascii="Times New Roman" w:eastAsia="Times New Roman" w:hAnsi="Times New Roman" w:cs="Times New Roman"/>
                <w:sz w:val="24"/>
                <w:szCs w:val="24"/>
                <w:lang w:eastAsia="tr-TR"/>
              </w:rPr>
              <w:t xml:space="preserve">Veri Kontrol İşlemleri </w:t>
            </w:r>
          </w:p>
        </w:tc>
        <w:tc>
          <w:tcPr>
            <w:tcW w:w="1843" w:type="dxa"/>
            <w:vAlign w:val="center"/>
          </w:tcPr>
          <w:p w:rsidR="00475592" w:rsidRPr="006866CF" w:rsidRDefault="00475592" w:rsidP="00A62303">
            <w:pPr>
              <w:autoSpaceDE w:val="0"/>
              <w:autoSpaceDN w:val="0"/>
              <w:adjustRightInd w:val="0"/>
              <w:spacing w:after="40" w:line="181" w:lineRule="atLeast"/>
              <w:jc w:val="center"/>
              <w:rPr>
                <w:rFonts w:ascii="Times New Roman" w:eastAsia="Times New Roman" w:hAnsi="Times New Roman" w:cs="Times New Roman"/>
                <w:sz w:val="24"/>
                <w:szCs w:val="24"/>
                <w:lang w:eastAsia="tr-TR"/>
              </w:rPr>
            </w:pPr>
            <w:r w:rsidRPr="006866CF">
              <w:rPr>
                <w:rFonts w:ascii="Times New Roman" w:eastAsia="Times New Roman" w:hAnsi="Times New Roman" w:cs="Times New Roman"/>
                <w:sz w:val="24"/>
                <w:szCs w:val="24"/>
                <w:lang w:eastAsia="tr-TR"/>
              </w:rPr>
              <w:t>7</w:t>
            </w:r>
          </w:p>
        </w:tc>
      </w:tr>
      <w:tr w:rsidR="00475592" w:rsidRPr="006866CF" w:rsidTr="00A62303">
        <w:tc>
          <w:tcPr>
            <w:tcW w:w="8080" w:type="dxa"/>
            <w:vAlign w:val="center"/>
          </w:tcPr>
          <w:p w:rsidR="00475592" w:rsidRPr="00A62303" w:rsidRDefault="00475592" w:rsidP="00A62303">
            <w:pPr>
              <w:autoSpaceDE w:val="0"/>
              <w:autoSpaceDN w:val="0"/>
              <w:adjustRightInd w:val="0"/>
              <w:spacing w:after="40" w:line="181" w:lineRule="atLeast"/>
              <w:ind w:left="220" w:hanging="220"/>
              <w:rPr>
                <w:rFonts w:ascii="Times New Roman" w:eastAsia="Times New Roman" w:hAnsi="Times New Roman" w:cs="Times New Roman"/>
                <w:sz w:val="24"/>
                <w:szCs w:val="24"/>
                <w:lang w:eastAsia="tr-TR"/>
              </w:rPr>
            </w:pPr>
            <w:r w:rsidRPr="00A62303">
              <w:rPr>
                <w:rFonts w:ascii="Times New Roman" w:eastAsia="Times New Roman" w:hAnsi="Times New Roman" w:cs="Times New Roman"/>
                <w:sz w:val="24"/>
                <w:szCs w:val="24"/>
                <w:lang w:eastAsia="tr-TR"/>
              </w:rPr>
              <w:t xml:space="preserve">Belge ve Raporlar </w:t>
            </w:r>
          </w:p>
        </w:tc>
        <w:tc>
          <w:tcPr>
            <w:tcW w:w="1843" w:type="dxa"/>
            <w:vAlign w:val="center"/>
          </w:tcPr>
          <w:p w:rsidR="00475592" w:rsidRPr="006866CF" w:rsidRDefault="00475592" w:rsidP="00A62303">
            <w:pPr>
              <w:autoSpaceDE w:val="0"/>
              <w:autoSpaceDN w:val="0"/>
              <w:adjustRightInd w:val="0"/>
              <w:spacing w:after="40" w:line="181" w:lineRule="atLeast"/>
              <w:jc w:val="center"/>
              <w:rPr>
                <w:rFonts w:ascii="Times New Roman" w:eastAsia="Times New Roman" w:hAnsi="Times New Roman" w:cs="Times New Roman"/>
                <w:sz w:val="24"/>
                <w:szCs w:val="24"/>
                <w:lang w:eastAsia="tr-TR"/>
              </w:rPr>
            </w:pPr>
            <w:r w:rsidRPr="006866CF">
              <w:rPr>
                <w:rFonts w:ascii="Times New Roman" w:eastAsia="Times New Roman" w:hAnsi="Times New Roman" w:cs="Times New Roman"/>
                <w:sz w:val="24"/>
                <w:szCs w:val="24"/>
                <w:lang w:eastAsia="tr-TR"/>
              </w:rPr>
              <w:t>7</w:t>
            </w:r>
          </w:p>
        </w:tc>
      </w:tr>
      <w:tr w:rsidR="00475592" w:rsidRPr="006866CF" w:rsidTr="00A62303">
        <w:tc>
          <w:tcPr>
            <w:tcW w:w="8080" w:type="dxa"/>
            <w:shd w:val="clear" w:color="auto" w:fill="auto"/>
            <w:vAlign w:val="center"/>
          </w:tcPr>
          <w:p w:rsidR="00475592" w:rsidRPr="006866CF" w:rsidRDefault="003608C1" w:rsidP="00A62303">
            <w:pPr>
              <w:autoSpaceDE w:val="0"/>
              <w:autoSpaceDN w:val="0"/>
              <w:adjustRightInd w:val="0"/>
              <w:spacing w:after="40" w:line="181" w:lineRule="atLeast"/>
              <w:rPr>
                <w:rFonts w:ascii="Times New Roman" w:eastAsia="Times New Roman" w:hAnsi="Times New Roman" w:cs="Times New Roman"/>
                <w:b/>
                <w:sz w:val="24"/>
                <w:szCs w:val="24"/>
                <w:lang w:eastAsia="tr-TR"/>
              </w:rPr>
            </w:pPr>
            <w:r w:rsidRPr="006866CF">
              <w:rPr>
                <w:rFonts w:ascii="Times New Roman" w:eastAsia="Times New Roman" w:hAnsi="Times New Roman" w:cs="Times New Roman"/>
                <w:b/>
                <w:sz w:val="24"/>
                <w:szCs w:val="24"/>
                <w:lang w:eastAsia="tr-TR"/>
              </w:rPr>
              <w:t xml:space="preserve">Toplam </w:t>
            </w:r>
          </w:p>
        </w:tc>
        <w:tc>
          <w:tcPr>
            <w:tcW w:w="1843" w:type="dxa"/>
            <w:shd w:val="clear" w:color="auto" w:fill="auto"/>
            <w:vAlign w:val="center"/>
          </w:tcPr>
          <w:p w:rsidR="00475592" w:rsidRPr="006866CF" w:rsidRDefault="00475592" w:rsidP="00A62303">
            <w:pPr>
              <w:autoSpaceDE w:val="0"/>
              <w:autoSpaceDN w:val="0"/>
              <w:adjustRightInd w:val="0"/>
              <w:spacing w:after="40" w:line="181" w:lineRule="atLeast"/>
              <w:jc w:val="center"/>
              <w:rPr>
                <w:rFonts w:ascii="Times New Roman" w:eastAsia="Times New Roman" w:hAnsi="Times New Roman" w:cs="Times New Roman"/>
                <w:b/>
                <w:sz w:val="24"/>
                <w:szCs w:val="24"/>
                <w:lang w:eastAsia="tr-TR"/>
              </w:rPr>
            </w:pPr>
            <w:r w:rsidRPr="006866CF">
              <w:rPr>
                <w:rFonts w:ascii="Times New Roman" w:eastAsia="Times New Roman" w:hAnsi="Times New Roman" w:cs="Times New Roman"/>
                <w:b/>
                <w:sz w:val="24"/>
                <w:szCs w:val="24"/>
                <w:lang w:eastAsia="tr-TR"/>
              </w:rPr>
              <w:t>100</w:t>
            </w:r>
          </w:p>
        </w:tc>
      </w:tr>
    </w:tbl>
    <w:p w:rsidR="00FF3E91" w:rsidRPr="008474B8" w:rsidRDefault="00FF3E91" w:rsidP="00475592">
      <w:pPr>
        <w:tabs>
          <w:tab w:val="left" w:pos="9923"/>
        </w:tabs>
        <w:ind w:right="312"/>
        <w:rPr>
          <w:rFonts w:ascii="Times New Roman" w:hAnsi="Times New Roman" w:cs="Times New Roman"/>
          <w:sz w:val="24"/>
          <w:szCs w:val="24"/>
        </w:rPr>
      </w:pPr>
    </w:p>
    <w:p w:rsidR="006E7853" w:rsidRPr="008474B8" w:rsidRDefault="006E7853" w:rsidP="00EB5875">
      <w:pPr>
        <w:tabs>
          <w:tab w:val="left" w:pos="9923"/>
        </w:tabs>
        <w:ind w:left="1134" w:right="312"/>
        <w:rPr>
          <w:rFonts w:ascii="Times New Roman" w:hAnsi="Times New Roman" w:cs="Times New Roman"/>
          <w:sz w:val="24"/>
          <w:szCs w:val="24"/>
        </w:rPr>
      </w:pPr>
    </w:p>
    <w:p w:rsidR="006E7853" w:rsidRPr="008474B8" w:rsidRDefault="006E7853" w:rsidP="006E7853">
      <w:pPr>
        <w:autoSpaceDE w:val="0"/>
        <w:autoSpaceDN w:val="0"/>
        <w:adjustRightInd w:val="0"/>
        <w:spacing w:after="40" w:line="181" w:lineRule="atLeast"/>
        <w:ind w:left="708" w:firstLine="708"/>
        <w:rPr>
          <w:rFonts w:ascii="Times New Roman" w:hAnsi="Times New Roman" w:cs="Times New Roman"/>
          <w:sz w:val="24"/>
          <w:szCs w:val="24"/>
        </w:rPr>
      </w:pPr>
    </w:p>
    <w:sectPr w:rsidR="006E7853" w:rsidRPr="008474B8" w:rsidSect="00692C21">
      <w:footerReference w:type="even" r:id="rId8"/>
      <w:footerReference w:type="first" r:id="rId9"/>
      <w:pgSz w:w="11906" w:h="16838" w:code="9"/>
      <w:pgMar w:top="1440" w:right="1080" w:bottom="1440" w:left="1080" w:header="709" w:footer="709"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5C53" w:rsidRDefault="00B55C53" w:rsidP="00BB441D">
      <w:r>
        <w:separator/>
      </w:r>
    </w:p>
  </w:endnote>
  <w:endnote w:type="continuationSeparator" w:id="0">
    <w:p w:rsidR="00B55C53" w:rsidRDefault="00B55C53" w:rsidP="00BB4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yriad Pro Light">
    <w:altName w:val="Myriad Pro Light"/>
    <w:panose1 w:val="00000000000000000000"/>
    <w:charset w:val="00"/>
    <w:family w:val="swiss"/>
    <w:notTrueType/>
    <w:pitch w:val="default"/>
    <w:sig w:usb0="00000007" w:usb1="00000000" w:usb2="00000000" w:usb3="00000000" w:csb0="00000003" w:csb1="00000000"/>
  </w:font>
  <w:font w:name="Myriad Pro Cond">
    <w:altName w:val="Myriad Pro Cond"/>
    <w:panose1 w:val="00000000000000000000"/>
    <w:charset w:val="A2"/>
    <w:family w:val="swiss"/>
    <w:notTrueType/>
    <w:pitch w:val="default"/>
    <w:sig w:usb0="00000005" w:usb1="00000000" w:usb2="00000000" w:usb3="00000000" w:csb0="00000010" w:csb1="00000000"/>
  </w:font>
  <w:font w:name="Microsoft Sans Serif">
    <w:panose1 w:val="020B0604020202020204"/>
    <w:charset w:val="A2"/>
    <w:family w:val="swiss"/>
    <w:pitch w:val="variable"/>
    <w:sig w:usb0="E1002AFF" w:usb1="C0000002"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441D" w:rsidRDefault="00BB441D" w:rsidP="00BB441D">
    <w:pPr>
      <w:pStyle w:val="Altbilgi"/>
      <w:jc w:val="center"/>
      <w:rPr>
        <w:rFonts w:ascii="Microsoft Sans Serif" w:hAnsi="Microsoft Sans Serif"/>
        <w:b/>
        <w:color w:val="FF0000"/>
      </w:rPr>
    </w:pPr>
    <w:bookmarkStart w:id="1" w:name="aliashTRFooter1FooterEvenPages"/>
    <w:r w:rsidRPr="00BB441D">
      <w:rPr>
        <w:rFonts w:ascii="Microsoft Sans Serif" w:hAnsi="Microsoft Sans Serif"/>
        <w:b/>
        <w:color w:val="FF0000"/>
      </w:rPr>
      <w:t>Genel</w:t>
    </w:r>
    <w:bookmarkEnd w:id="1"/>
  </w:p>
  <w:p w:rsidR="00BB441D" w:rsidRDefault="00BB441D">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441D" w:rsidRDefault="00BB441D" w:rsidP="00BB441D">
    <w:pPr>
      <w:pStyle w:val="Altbilgi"/>
      <w:jc w:val="center"/>
      <w:rPr>
        <w:rFonts w:ascii="Microsoft Sans Serif" w:hAnsi="Microsoft Sans Serif"/>
        <w:b/>
        <w:color w:val="FF0000"/>
      </w:rPr>
    </w:pPr>
    <w:bookmarkStart w:id="2" w:name="aliashTRFooter1FooterFirstPage"/>
    <w:r w:rsidRPr="00BB441D">
      <w:rPr>
        <w:rFonts w:ascii="Microsoft Sans Serif" w:hAnsi="Microsoft Sans Serif"/>
        <w:b/>
        <w:color w:val="FF0000"/>
      </w:rPr>
      <w:t>Genel</w:t>
    </w:r>
    <w:bookmarkEnd w:id="2"/>
  </w:p>
  <w:p w:rsidR="00BB441D" w:rsidRDefault="00BB441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5C53" w:rsidRDefault="00B55C53" w:rsidP="00BB441D">
      <w:r>
        <w:separator/>
      </w:r>
    </w:p>
  </w:footnote>
  <w:footnote w:type="continuationSeparator" w:id="0">
    <w:p w:rsidR="00B55C53" w:rsidRDefault="00B55C53" w:rsidP="00BB44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A75A6"/>
    <w:multiLevelType w:val="hybridMultilevel"/>
    <w:tmpl w:val="AB72B1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7712A35"/>
    <w:multiLevelType w:val="hybridMultilevel"/>
    <w:tmpl w:val="C2B63F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C4B5998"/>
    <w:multiLevelType w:val="hybridMultilevel"/>
    <w:tmpl w:val="7218780E"/>
    <w:lvl w:ilvl="0" w:tplc="4A96B7EC">
      <w:start w:val="1"/>
      <w:numFmt w:val="decimal"/>
      <w:lvlText w:val="%1."/>
      <w:lvlJc w:val="left"/>
      <w:pPr>
        <w:ind w:left="644" w:hanging="360"/>
      </w:pPr>
      <w:rPr>
        <w:rFonts w:hint="default"/>
        <w:b/>
        <w:color w:val="auto"/>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15:restartNumberingAfterBreak="0">
    <w:nsid w:val="14C45B82"/>
    <w:multiLevelType w:val="hybridMultilevel"/>
    <w:tmpl w:val="A31610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4DF53A6"/>
    <w:multiLevelType w:val="hybridMultilevel"/>
    <w:tmpl w:val="C2F604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0FA4656"/>
    <w:multiLevelType w:val="hybridMultilevel"/>
    <w:tmpl w:val="06B81A48"/>
    <w:lvl w:ilvl="0" w:tplc="041F0001">
      <w:start w:val="1"/>
      <w:numFmt w:val="bullet"/>
      <w:lvlText w:val=""/>
      <w:lvlJc w:val="left"/>
      <w:pPr>
        <w:ind w:left="1070" w:hanging="360"/>
      </w:pPr>
      <w:rPr>
        <w:rFonts w:ascii="Symbol" w:hAnsi="Symbol" w:hint="default"/>
      </w:rPr>
    </w:lvl>
    <w:lvl w:ilvl="1" w:tplc="041F0003" w:tentative="1">
      <w:start w:val="1"/>
      <w:numFmt w:val="bullet"/>
      <w:lvlText w:val="o"/>
      <w:lvlJc w:val="left"/>
      <w:pPr>
        <w:ind w:left="1790" w:hanging="360"/>
      </w:pPr>
      <w:rPr>
        <w:rFonts w:ascii="Courier New" w:hAnsi="Courier New" w:cs="Courier New" w:hint="default"/>
      </w:rPr>
    </w:lvl>
    <w:lvl w:ilvl="2" w:tplc="041F0005" w:tentative="1">
      <w:start w:val="1"/>
      <w:numFmt w:val="bullet"/>
      <w:lvlText w:val=""/>
      <w:lvlJc w:val="left"/>
      <w:pPr>
        <w:ind w:left="2510" w:hanging="360"/>
      </w:pPr>
      <w:rPr>
        <w:rFonts w:ascii="Wingdings" w:hAnsi="Wingdings" w:hint="default"/>
      </w:rPr>
    </w:lvl>
    <w:lvl w:ilvl="3" w:tplc="041F0001" w:tentative="1">
      <w:start w:val="1"/>
      <w:numFmt w:val="bullet"/>
      <w:lvlText w:val=""/>
      <w:lvlJc w:val="left"/>
      <w:pPr>
        <w:ind w:left="3230" w:hanging="360"/>
      </w:pPr>
      <w:rPr>
        <w:rFonts w:ascii="Symbol" w:hAnsi="Symbol" w:hint="default"/>
      </w:rPr>
    </w:lvl>
    <w:lvl w:ilvl="4" w:tplc="041F0003" w:tentative="1">
      <w:start w:val="1"/>
      <w:numFmt w:val="bullet"/>
      <w:lvlText w:val="o"/>
      <w:lvlJc w:val="left"/>
      <w:pPr>
        <w:ind w:left="3950" w:hanging="360"/>
      </w:pPr>
      <w:rPr>
        <w:rFonts w:ascii="Courier New" w:hAnsi="Courier New" w:cs="Courier New" w:hint="default"/>
      </w:rPr>
    </w:lvl>
    <w:lvl w:ilvl="5" w:tplc="041F0005" w:tentative="1">
      <w:start w:val="1"/>
      <w:numFmt w:val="bullet"/>
      <w:lvlText w:val=""/>
      <w:lvlJc w:val="left"/>
      <w:pPr>
        <w:ind w:left="4670" w:hanging="360"/>
      </w:pPr>
      <w:rPr>
        <w:rFonts w:ascii="Wingdings" w:hAnsi="Wingdings" w:hint="default"/>
      </w:rPr>
    </w:lvl>
    <w:lvl w:ilvl="6" w:tplc="041F0001" w:tentative="1">
      <w:start w:val="1"/>
      <w:numFmt w:val="bullet"/>
      <w:lvlText w:val=""/>
      <w:lvlJc w:val="left"/>
      <w:pPr>
        <w:ind w:left="5390" w:hanging="360"/>
      </w:pPr>
      <w:rPr>
        <w:rFonts w:ascii="Symbol" w:hAnsi="Symbol" w:hint="default"/>
      </w:rPr>
    </w:lvl>
    <w:lvl w:ilvl="7" w:tplc="041F0003" w:tentative="1">
      <w:start w:val="1"/>
      <w:numFmt w:val="bullet"/>
      <w:lvlText w:val="o"/>
      <w:lvlJc w:val="left"/>
      <w:pPr>
        <w:ind w:left="6110" w:hanging="360"/>
      </w:pPr>
      <w:rPr>
        <w:rFonts w:ascii="Courier New" w:hAnsi="Courier New" w:cs="Courier New" w:hint="default"/>
      </w:rPr>
    </w:lvl>
    <w:lvl w:ilvl="8" w:tplc="041F0005" w:tentative="1">
      <w:start w:val="1"/>
      <w:numFmt w:val="bullet"/>
      <w:lvlText w:val=""/>
      <w:lvlJc w:val="left"/>
      <w:pPr>
        <w:ind w:left="6830" w:hanging="360"/>
      </w:pPr>
      <w:rPr>
        <w:rFonts w:ascii="Wingdings" w:hAnsi="Wingdings" w:hint="default"/>
      </w:rPr>
    </w:lvl>
  </w:abstractNum>
  <w:abstractNum w:abstractNumId="6" w15:restartNumberingAfterBreak="0">
    <w:nsid w:val="24C37C8E"/>
    <w:multiLevelType w:val="hybridMultilevel"/>
    <w:tmpl w:val="4120C940"/>
    <w:lvl w:ilvl="0" w:tplc="390E5110">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AC04C4C"/>
    <w:multiLevelType w:val="multilevel"/>
    <w:tmpl w:val="A07A1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2EFF1CDE"/>
    <w:multiLevelType w:val="hybridMultilevel"/>
    <w:tmpl w:val="24402FFE"/>
    <w:lvl w:ilvl="0" w:tplc="A95A4D1A">
      <w:start w:val="1"/>
      <w:numFmt w:val="decimal"/>
      <w:lvlText w:val="%1."/>
      <w:lvlJc w:val="left"/>
      <w:pPr>
        <w:ind w:left="786"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F911601"/>
    <w:multiLevelType w:val="hybridMultilevel"/>
    <w:tmpl w:val="D3E819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54C5D1F"/>
    <w:multiLevelType w:val="hybridMultilevel"/>
    <w:tmpl w:val="72E4F0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5826A4F"/>
    <w:multiLevelType w:val="hybridMultilevel"/>
    <w:tmpl w:val="9AAC26D2"/>
    <w:lvl w:ilvl="0" w:tplc="64C0704C">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15:restartNumberingAfterBreak="0">
    <w:nsid w:val="35B40261"/>
    <w:multiLevelType w:val="hybridMultilevel"/>
    <w:tmpl w:val="C14AD5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77377D4"/>
    <w:multiLevelType w:val="hybridMultilevel"/>
    <w:tmpl w:val="E242822E"/>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5" w15:restartNumberingAfterBreak="0">
    <w:nsid w:val="3997153A"/>
    <w:multiLevelType w:val="hybridMultilevel"/>
    <w:tmpl w:val="D17AD09A"/>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DB8018D"/>
    <w:multiLevelType w:val="hybridMultilevel"/>
    <w:tmpl w:val="1D80358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E4D5208"/>
    <w:multiLevelType w:val="hybridMultilevel"/>
    <w:tmpl w:val="7C625986"/>
    <w:lvl w:ilvl="0" w:tplc="390E5110">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E807D43"/>
    <w:multiLevelType w:val="hybridMultilevel"/>
    <w:tmpl w:val="F740E0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14A7B9A"/>
    <w:multiLevelType w:val="multilevel"/>
    <w:tmpl w:val="FC029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C56DC7"/>
    <w:multiLevelType w:val="hybridMultilevel"/>
    <w:tmpl w:val="B98E21C8"/>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1" w15:restartNumberingAfterBreak="0">
    <w:nsid w:val="43E27218"/>
    <w:multiLevelType w:val="hybridMultilevel"/>
    <w:tmpl w:val="9C76DE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4B649A2"/>
    <w:multiLevelType w:val="hybridMultilevel"/>
    <w:tmpl w:val="321A7A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54F2590"/>
    <w:multiLevelType w:val="hybridMultilevel"/>
    <w:tmpl w:val="2F86B1D8"/>
    <w:lvl w:ilvl="0" w:tplc="041F000F">
      <w:start w:val="5"/>
      <w:numFmt w:val="decimal"/>
      <w:lvlText w:val="%1."/>
      <w:lvlJc w:val="left"/>
      <w:pPr>
        <w:ind w:left="720" w:hanging="360"/>
      </w:pPr>
      <w:rPr>
        <w:rFonts w:hint="default"/>
      </w:r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F9A19EB"/>
    <w:multiLevelType w:val="hybridMultilevel"/>
    <w:tmpl w:val="0F4C11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A425AA8"/>
    <w:multiLevelType w:val="hybridMultilevel"/>
    <w:tmpl w:val="21D8D8A6"/>
    <w:lvl w:ilvl="0" w:tplc="75941EB0">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6" w15:restartNumberingAfterBreak="0">
    <w:nsid w:val="5F352E16"/>
    <w:multiLevelType w:val="hybridMultilevel"/>
    <w:tmpl w:val="7060AC9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3EE63AC"/>
    <w:multiLevelType w:val="hybridMultilevel"/>
    <w:tmpl w:val="F8EC3D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76310A2"/>
    <w:multiLevelType w:val="hybridMultilevel"/>
    <w:tmpl w:val="ED0EEAC6"/>
    <w:lvl w:ilvl="0" w:tplc="041F0001">
      <w:start w:val="1"/>
      <w:numFmt w:val="bullet"/>
      <w:lvlText w:val=""/>
      <w:lvlJc w:val="left"/>
      <w:pPr>
        <w:tabs>
          <w:tab w:val="num" w:pos="1485"/>
        </w:tabs>
        <w:ind w:left="1485" w:hanging="360"/>
      </w:pPr>
      <w:rPr>
        <w:rFonts w:ascii="Symbol" w:hAnsi="Symbol" w:hint="default"/>
      </w:rPr>
    </w:lvl>
    <w:lvl w:ilvl="1" w:tplc="041F0003" w:tentative="1">
      <w:start w:val="1"/>
      <w:numFmt w:val="bullet"/>
      <w:lvlText w:val="o"/>
      <w:lvlJc w:val="left"/>
      <w:pPr>
        <w:tabs>
          <w:tab w:val="num" w:pos="2205"/>
        </w:tabs>
        <w:ind w:left="2205" w:hanging="360"/>
      </w:pPr>
      <w:rPr>
        <w:rFonts w:ascii="Courier New" w:hAnsi="Courier New" w:cs="Courier New" w:hint="default"/>
      </w:rPr>
    </w:lvl>
    <w:lvl w:ilvl="2" w:tplc="041F0005" w:tentative="1">
      <w:start w:val="1"/>
      <w:numFmt w:val="bullet"/>
      <w:lvlText w:val=""/>
      <w:lvlJc w:val="left"/>
      <w:pPr>
        <w:tabs>
          <w:tab w:val="num" w:pos="2925"/>
        </w:tabs>
        <w:ind w:left="2925" w:hanging="360"/>
      </w:pPr>
      <w:rPr>
        <w:rFonts w:ascii="Wingdings" w:hAnsi="Wingdings" w:hint="default"/>
      </w:rPr>
    </w:lvl>
    <w:lvl w:ilvl="3" w:tplc="041F0001" w:tentative="1">
      <w:start w:val="1"/>
      <w:numFmt w:val="bullet"/>
      <w:lvlText w:val=""/>
      <w:lvlJc w:val="left"/>
      <w:pPr>
        <w:tabs>
          <w:tab w:val="num" w:pos="3645"/>
        </w:tabs>
        <w:ind w:left="3645" w:hanging="360"/>
      </w:pPr>
      <w:rPr>
        <w:rFonts w:ascii="Symbol" w:hAnsi="Symbol" w:hint="default"/>
      </w:rPr>
    </w:lvl>
    <w:lvl w:ilvl="4" w:tplc="041F0003" w:tentative="1">
      <w:start w:val="1"/>
      <w:numFmt w:val="bullet"/>
      <w:lvlText w:val="o"/>
      <w:lvlJc w:val="left"/>
      <w:pPr>
        <w:tabs>
          <w:tab w:val="num" w:pos="4365"/>
        </w:tabs>
        <w:ind w:left="4365" w:hanging="360"/>
      </w:pPr>
      <w:rPr>
        <w:rFonts w:ascii="Courier New" w:hAnsi="Courier New" w:cs="Courier New" w:hint="default"/>
      </w:rPr>
    </w:lvl>
    <w:lvl w:ilvl="5" w:tplc="041F0005" w:tentative="1">
      <w:start w:val="1"/>
      <w:numFmt w:val="bullet"/>
      <w:lvlText w:val=""/>
      <w:lvlJc w:val="left"/>
      <w:pPr>
        <w:tabs>
          <w:tab w:val="num" w:pos="5085"/>
        </w:tabs>
        <w:ind w:left="5085" w:hanging="360"/>
      </w:pPr>
      <w:rPr>
        <w:rFonts w:ascii="Wingdings" w:hAnsi="Wingdings" w:hint="default"/>
      </w:rPr>
    </w:lvl>
    <w:lvl w:ilvl="6" w:tplc="041F0001" w:tentative="1">
      <w:start w:val="1"/>
      <w:numFmt w:val="bullet"/>
      <w:lvlText w:val=""/>
      <w:lvlJc w:val="left"/>
      <w:pPr>
        <w:tabs>
          <w:tab w:val="num" w:pos="5805"/>
        </w:tabs>
        <w:ind w:left="5805" w:hanging="360"/>
      </w:pPr>
      <w:rPr>
        <w:rFonts w:ascii="Symbol" w:hAnsi="Symbol" w:hint="default"/>
      </w:rPr>
    </w:lvl>
    <w:lvl w:ilvl="7" w:tplc="041F0003" w:tentative="1">
      <w:start w:val="1"/>
      <w:numFmt w:val="bullet"/>
      <w:lvlText w:val="o"/>
      <w:lvlJc w:val="left"/>
      <w:pPr>
        <w:tabs>
          <w:tab w:val="num" w:pos="6525"/>
        </w:tabs>
        <w:ind w:left="6525" w:hanging="360"/>
      </w:pPr>
      <w:rPr>
        <w:rFonts w:ascii="Courier New" w:hAnsi="Courier New" w:cs="Courier New" w:hint="default"/>
      </w:rPr>
    </w:lvl>
    <w:lvl w:ilvl="8" w:tplc="041F0005" w:tentative="1">
      <w:start w:val="1"/>
      <w:numFmt w:val="bullet"/>
      <w:lvlText w:val=""/>
      <w:lvlJc w:val="left"/>
      <w:pPr>
        <w:tabs>
          <w:tab w:val="num" w:pos="7245"/>
        </w:tabs>
        <w:ind w:left="7245" w:hanging="360"/>
      </w:pPr>
      <w:rPr>
        <w:rFonts w:ascii="Wingdings" w:hAnsi="Wingdings" w:hint="default"/>
      </w:rPr>
    </w:lvl>
  </w:abstractNum>
  <w:abstractNum w:abstractNumId="29" w15:restartNumberingAfterBreak="0">
    <w:nsid w:val="67934183"/>
    <w:multiLevelType w:val="hybridMultilevel"/>
    <w:tmpl w:val="03A647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9C03CFB"/>
    <w:multiLevelType w:val="hybridMultilevel"/>
    <w:tmpl w:val="46B8615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6BEB7276"/>
    <w:multiLevelType w:val="hybridMultilevel"/>
    <w:tmpl w:val="C840FB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D2874E4"/>
    <w:multiLevelType w:val="hybridMultilevel"/>
    <w:tmpl w:val="74C40A60"/>
    <w:lvl w:ilvl="0" w:tplc="041F0001">
      <w:start w:val="1"/>
      <w:numFmt w:val="bullet"/>
      <w:lvlText w:val=""/>
      <w:lvlJc w:val="left"/>
      <w:pPr>
        <w:ind w:left="1069"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15:restartNumberingAfterBreak="0">
    <w:nsid w:val="6F810328"/>
    <w:multiLevelType w:val="hybridMultilevel"/>
    <w:tmpl w:val="8B12A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F9B6331"/>
    <w:multiLevelType w:val="hybridMultilevel"/>
    <w:tmpl w:val="2B8CF9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7985D65"/>
    <w:multiLevelType w:val="hybridMultilevel"/>
    <w:tmpl w:val="5CF23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78081B6A"/>
    <w:multiLevelType w:val="hybridMultilevel"/>
    <w:tmpl w:val="AF18A4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7DDD4C07"/>
    <w:multiLevelType w:val="hybridMultilevel"/>
    <w:tmpl w:val="BF4E870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8" w15:restartNumberingAfterBreak="0">
    <w:nsid w:val="7FA370E7"/>
    <w:multiLevelType w:val="hybridMultilevel"/>
    <w:tmpl w:val="48FC4756"/>
    <w:lvl w:ilvl="0" w:tplc="041F0001">
      <w:start w:val="1"/>
      <w:numFmt w:val="bullet"/>
      <w:lvlText w:val=""/>
      <w:lvlJc w:val="left"/>
      <w:pPr>
        <w:ind w:left="1211" w:hanging="360"/>
      </w:pPr>
      <w:rPr>
        <w:rFonts w:ascii="Symbol" w:hAnsi="Symbol" w:hint="default"/>
      </w:rPr>
    </w:lvl>
    <w:lvl w:ilvl="1" w:tplc="041F0003">
      <w:start w:val="1"/>
      <w:numFmt w:val="bullet"/>
      <w:lvlText w:val="o"/>
      <w:lvlJc w:val="left"/>
      <w:pPr>
        <w:ind w:left="1931" w:hanging="360"/>
      </w:pPr>
      <w:rPr>
        <w:rFonts w:ascii="Courier New" w:hAnsi="Courier New" w:cs="Courier New" w:hint="default"/>
      </w:rPr>
    </w:lvl>
    <w:lvl w:ilvl="2" w:tplc="041F0005">
      <w:start w:val="1"/>
      <w:numFmt w:val="bullet"/>
      <w:lvlText w:val=""/>
      <w:lvlJc w:val="left"/>
      <w:pPr>
        <w:ind w:left="2651" w:hanging="360"/>
      </w:pPr>
      <w:rPr>
        <w:rFonts w:ascii="Wingdings" w:hAnsi="Wingdings" w:hint="default"/>
      </w:rPr>
    </w:lvl>
    <w:lvl w:ilvl="3" w:tplc="041F0001">
      <w:start w:val="1"/>
      <w:numFmt w:val="bullet"/>
      <w:lvlText w:val=""/>
      <w:lvlJc w:val="left"/>
      <w:pPr>
        <w:ind w:left="3371" w:hanging="360"/>
      </w:pPr>
      <w:rPr>
        <w:rFonts w:ascii="Symbol" w:hAnsi="Symbol" w:hint="default"/>
      </w:rPr>
    </w:lvl>
    <w:lvl w:ilvl="4" w:tplc="041F0003">
      <w:start w:val="1"/>
      <w:numFmt w:val="bullet"/>
      <w:lvlText w:val="o"/>
      <w:lvlJc w:val="left"/>
      <w:pPr>
        <w:ind w:left="4091" w:hanging="360"/>
      </w:pPr>
      <w:rPr>
        <w:rFonts w:ascii="Courier New" w:hAnsi="Courier New" w:cs="Courier New" w:hint="default"/>
      </w:rPr>
    </w:lvl>
    <w:lvl w:ilvl="5" w:tplc="041F0005">
      <w:start w:val="1"/>
      <w:numFmt w:val="bullet"/>
      <w:lvlText w:val=""/>
      <w:lvlJc w:val="left"/>
      <w:pPr>
        <w:ind w:left="4811" w:hanging="360"/>
      </w:pPr>
      <w:rPr>
        <w:rFonts w:ascii="Wingdings" w:hAnsi="Wingdings" w:hint="default"/>
      </w:rPr>
    </w:lvl>
    <w:lvl w:ilvl="6" w:tplc="041F0001">
      <w:start w:val="1"/>
      <w:numFmt w:val="bullet"/>
      <w:lvlText w:val=""/>
      <w:lvlJc w:val="left"/>
      <w:pPr>
        <w:ind w:left="5531" w:hanging="360"/>
      </w:pPr>
      <w:rPr>
        <w:rFonts w:ascii="Symbol" w:hAnsi="Symbol" w:hint="default"/>
      </w:rPr>
    </w:lvl>
    <w:lvl w:ilvl="7" w:tplc="041F0003">
      <w:start w:val="1"/>
      <w:numFmt w:val="bullet"/>
      <w:lvlText w:val="o"/>
      <w:lvlJc w:val="left"/>
      <w:pPr>
        <w:ind w:left="6251" w:hanging="360"/>
      </w:pPr>
      <w:rPr>
        <w:rFonts w:ascii="Courier New" w:hAnsi="Courier New" w:cs="Courier New" w:hint="default"/>
      </w:rPr>
    </w:lvl>
    <w:lvl w:ilvl="8" w:tplc="041F0005">
      <w:start w:val="1"/>
      <w:numFmt w:val="bullet"/>
      <w:lvlText w:val=""/>
      <w:lvlJc w:val="left"/>
      <w:pPr>
        <w:ind w:left="6971" w:hanging="360"/>
      </w:pPr>
      <w:rPr>
        <w:rFonts w:ascii="Wingdings" w:hAnsi="Wingdings" w:hint="default"/>
      </w:rPr>
    </w:lvl>
  </w:abstractNum>
  <w:num w:numId="1">
    <w:abstractNumId w:val="19"/>
  </w:num>
  <w:num w:numId="2">
    <w:abstractNumId w:val="7"/>
  </w:num>
  <w:num w:numId="3">
    <w:abstractNumId w:val="31"/>
  </w:num>
  <w:num w:numId="4">
    <w:abstractNumId w:val="26"/>
  </w:num>
  <w:num w:numId="5">
    <w:abstractNumId w:val="24"/>
  </w:num>
  <w:num w:numId="6">
    <w:abstractNumId w:val="28"/>
  </w:num>
  <w:num w:numId="7">
    <w:abstractNumId w:val="23"/>
  </w:num>
  <w:num w:numId="8">
    <w:abstractNumId w:val="32"/>
  </w:num>
  <w:num w:numId="9">
    <w:abstractNumId w:val="18"/>
  </w:num>
  <w:num w:numId="10">
    <w:abstractNumId w:val="3"/>
  </w:num>
  <w:num w:numId="11">
    <w:abstractNumId w:val="27"/>
  </w:num>
  <w:num w:numId="12">
    <w:abstractNumId w:val="14"/>
  </w:num>
  <w:num w:numId="13">
    <w:abstractNumId w:val="5"/>
  </w:num>
  <w:num w:numId="14">
    <w:abstractNumId w:val="2"/>
  </w:num>
  <w:num w:numId="15">
    <w:abstractNumId w:val="12"/>
  </w:num>
  <w:num w:numId="1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6"/>
  </w:num>
  <w:num w:numId="19">
    <w:abstractNumId w:val="11"/>
  </w:num>
  <w:num w:numId="20">
    <w:abstractNumId w:val="21"/>
  </w:num>
  <w:num w:numId="21">
    <w:abstractNumId w:val="29"/>
  </w:num>
  <w:num w:numId="22">
    <w:abstractNumId w:val="1"/>
  </w:num>
  <w:num w:numId="23">
    <w:abstractNumId w:val="10"/>
  </w:num>
  <w:num w:numId="24">
    <w:abstractNumId w:val="34"/>
  </w:num>
  <w:num w:numId="25">
    <w:abstractNumId w:val="0"/>
  </w:num>
  <w:num w:numId="26">
    <w:abstractNumId w:val="9"/>
  </w:num>
  <w:num w:numId="27">
    <w:abstractNumId w:val="33"/>
  </w:num>
  <w:num w:numId="28">
    <w:abstractNumId w:val="30"/>
  </w:num>
  <w:num w:numId="29">
    <w:abstractNumId w:val="8"/>
  </w:num>
  <w:num w:numId="30">
    <w:abstractNumId w:val="13"/>
  </w:num>
  <w:num w:numId="31">
    <w:abstractNumId w:val="38"/>
  </w:num>
  <w:num w:numId="32">
    <w:abstractNumId w:val="36"/>
  </w:num>
  <w:num w:numId="33">
    <w:abstractNumId w:val="15"/>
  </w:num>
  <w:num w:numId="34">
    <w:abstractNumId w:val="20"/>
  </w:num>
  <w:num w:numId="35">
    <w:abstractNumId w:val="4"/>
  </w:num>
  <w:num w:numId="36">
    <w:abstractNumId w:val="6"/>
  </w:num>
  <w:num w:numId="37">
    <w:abstractNumId w:val="17"/>
  </w:num>
  <w:num w:numId="38">
    <w:abstractNumId w:val="35"/>
  </w:num>
  <w:num w:numId="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06FD"/>
    <w:rsid w:val="00004D01"/>
    <w:rsid w:val="00012172"/>
    <w:rsid w:val="00017560"/>
    <w:rsid w:val="000209D8"/>
    <w:rsid w:val="000214D6"/>
    <w:rsid w:val="00023AC4"/>
    <w:rsid w:val="000244E0"/>
    <w:rsid w:val="00026B0F"/>
    <w:rsid w:val="0002789F"/>
    <w:rsid w:val="0003042B"/>
    <w:rsid w:val="00031A01"/>
    <w:rsid w:val="0003296B"/>
    <w:rsid w:val="00032A32"/>
    <w:rsid w:val="000460EB"/>
    <w:rsid w:val="0005060F"/>
    <w:rsid w:val="00053618"/>
    <w:rsid w:val="0005399E"/>
    <w:rsid w:val="00055B67"/>
    <w:rsid w:val="00056E53"/>
    <w:rsid w:val="000602FD"/>
    <w:rsid w:val="00066D2F"/>
    <w:rsid w:val="00074F83"/>
    <w:rsid w:val="0008294C"/>
    <w:rsid w:val="0008622F"/>
    <w:rsid w:val="00086918"/>
    <w:rsid w:val="00086C71"/>
    <w:rsid w:val="0009079F"/>
    <w:rsid w:val="00094769"/>
    <w:rsid w:val="0009559D"/>
    <w:rsid w:val="00096E50"/>
    <w:rsid w:val="000A1264"/>
    <w:rsid w:val="000A19FB"/>
    <w:rsid w:val="000A1D49"/>
    <w:rsid w:val="000A5D77"/>
    <w:rsid w:val="000A7230"/>
    <w:rsid w:val="000B6E37"/>
    <w:rsid w:val="000C02DE"/>
    <w:rsid w:val="000C30DD"/>
    <w:rsid w:val="000C3E93"/>
    <w:rsid w:val="000C4028"/>
    <w:rsid w:val="000C45BD"/>
    <w:rsid w:val="000C58BF"/>
    <w:rsid w:val="000C73D2"/>
    <w:rsid w:val="000D2D23"/>
    <w:rsid w:val="000D6C0D"/>
    <w:rsid w:val="000E2CC1"/>
    <w:rsid w:val="000F41B5"/>
    <w:rsid w:val="000F44E2"/>
    <w:rsid w:val="000F4C01"/>
    <w:rsid w:val="00100AA3"/>
    <w:rsid w:val="001018AD"/>
    <w:rsid w:val="00103037"/>
    <w:rsid w:val="001038CB"/>
    <w:rsid w:val="0010471F"/>
    <w:rsid w:val="00110C76"/>
    <w:rsid w:val="00115A7B"/>
    <w:rsid w:val="001207E2"/>
    <w:rsid w:val="00123B10"/>
    <w:rsid w:val="00130FA9"/>
    <w:rsid w:val="00142209"/>
    <w:rsid w:val="00142472"/>
    <w:rsid w:val="001441C6"/>
    <w:rsid w:val="00153DD6"/>
    <w:rsid w:val="0015470C"/>
    <w:rsid w:val="001573D1"/>
    <w:rsid w:val="00162234"/>
    <w:rsid w:val="00173A7B"/>
    <w:rsid w:val="001748CF"/>
    <w:rsid w:val="00175571"/>
    <w:rsid w:val="00190E10"/>
    <w:rsid w:val="00191CE4"/>
    <w:rsid w:val="00197004"/>
    <w:rsid w:val="00197865"/>
    <w:rsid w:val="001A353B"/>
    <w:rsid w:val="001A680C"/>
    <w:rsid w:val="001B1DD5"/>
    <w:rsid w:val="001B4D4D"/>
    <w:rsid w:val="001B5FF3"/>
    <w:rsid w:val="001C08CC"/>
    <w:rsid w:val="001C4160"/>
    <w:rsid w:val="001C5311"/>
    <w:rsid w:val="001C6859"/>
    <w:rsid w:val="001D13BA"/>
    <w:rsid w:val="001D3ABF"/>
    <w:rsid w:val="001D53F2"/>
    <w:rsid w:val="001D7480"/>
    <w:rsid w:val="001E72E4"/>
    <w:rsid w:val="001F4D0C"/>
    <w:rsid w:val="00202661"/>
    <w:rsid w:val="0020576E"/>
    <w:rsid w:val="002124BC"/>
    <w:rsid w:val="00214F16"/>
    <w:rsid w:val="002165B5"/>
    <w:rsid w:val="0022609E"/>
    <w:rsid w:val="00230833"/>
    <w:rsid w:val="0023139B"/>
    <w:rsid w:val="00232FA8"/>
    <w:rsid w:val="0023623C"/>
    <w:rsid w:val="00244EA7"/>
    <w:rsid w:val="00245399"/>
    <w:rsid w:val="00247956"/>
    <w:rsid w:val="00251305"/>
    <w:rsid w:val="002527E6"/>
    <w:rsid w:val="0025736C"/>
    <w:rsid w:val="00275410"/>
    <w:rsid w:val="0028402F"/>
    <w:rsid w:val="002845B3"/>
    <w:rsid w:val="00295E95"/>
    <w:rsid w:val="002A0B0F"/>
    <w:rsid w:val="002A2696"/>
    <w:rsid w:val="002B2970"/>
    <w:rsid w:val="002B2AF2"/>
    <w:rsid w:val="002B792F"/>
    <w:rsid w:val="002C0372"/>
    <w:rsid w:val="002C2E00"/>
    <w:rsid w:val="002C399E"/>
    <w:rsid w:val="002D2C09"/>
    <w:rsid w:val="002D45B8"/>
    <w:rsid w:val="002D4603"/>
    <w:rsid w:val="002E2FA8"/>
    <w:rsid w:val="002E319F"/>
    <w:rsid w:val="002E5D75"/>
    <w:rsid w:val="002F0A87"/>
    <w:rsid w:val="0030042A"/>
    <w:rsid w:val="003009F3"/>
    <w:rsid w:val="00301C15"/>
    <w:rsid w:val="00302AC9"/>
    <w:rsid w:val="00304D70"/>
    <w:rsid w:val="00307B20"/>
    <w:rsid w:val="00310D76"/>
    <w:rsid w:val="00314208"/>
    <w:rsid w:val="0031676A"/>
    <w:rsid w:val="00317403"/>
    <w:rsid w:val="003228A6"/>
    <w:rsid w:val="00326A8F"/>
    <w:rsid w:val="00330651"/>
    <w:rsid w:val="00330E43"/>
    <w:rsid w:val="00341002"/>
    <w:rsid w:val="0034209C"/>
    <w:rsid w:val="00342A85"/>
    <w:rsid w:val="00346AC8"/>
    <w:rsid w:val="003470B6"/>
    <w:rsid w:val="00350B06"/>
    <w:rsid w:val="00351535"/>
    <w:rsid w:val="003608C1"/>
    <w:rsid w:val="00361F16"/>
    <w:rsid w:val="003633F6"/>
    <w:rsid w:val="00364B94"/>
    <w:rsid w:val="00371E5E"/>
    <w:rsid w:val="00373823"/>
    <w:rsid w:val="00374070"/>
    <w:rsid w:val="003825F0"/>
    <w:rsid w:val="00385025"/>
    <w:rsid w:val="00391BC1"/>
    <w:rsid w:val="003925D2"/>
    <w:rsid w:val="00394643"/>
    <w:rsid w:val="003961C8"/>
    <w:rsid w:val="00397633"/>
    <w:rsid w:val="003A12E1"/>
    <w:rsid w:val="003A14E6"/>
    <w:rsid w:val="003A3438"/>
    <w:rsid w:val="003A3749"/>
    <w:rsid w:val="003A3852"/>
    <w:rsid w:val="003A38DD"/>
    <w:rsid w:val="003A779A"/>
    <w:rsid w:val="003B3FAB"/>
    <w:rsid w:val="003B608D"/>
    <w:rsid w:val="003B653C"/>
    <w:rsid w:val="003B762A"/>
    <w:rsid w:val="003C0CF1"/>
    <w:rsid w:val="003C68EC"/>
    <w:rsid w:val="003C719C"/>
    <w:rsid w:val="003D38B5"/>
    <w:rsid w:val="003D3E3E"/>
    <w:rsid w:val="003D5F19"/>
    <w:rsid w:val="003E05FC"/>
    <w:rsid w:val="003E3C88"/>
    <w:rsid w:val="003E46BE"/>
    <w:rsid w:val="003F08DC"/>
    <w:rsid w:val="003F31C1"/>
    <w:rsid w:val="0040087E"/>
    <w:rsid w:val="0040342D"/>
    <w:rsid w:val="00415AA7"/>
    <w:rsid w:val="0043058C"/>
    <w:rsid w:val="0043227A"/>
    <w:rsid w:val="004376FC"/>
    <w:rsid w:val="0044336D"/>
    <w:rsid w:val="00447681"/>
    <w:rsid w:val="00447ECB"/>
    <w:rsid w:val="0045035C"/>
    <w:rsid w:val="00455734"/>
    <w:rsid w:val="00455985"/>
    <w:rsid w:val="00457743"/>
    <w:rsid w:val="004667AB"/>
    <w:rsid w:val="00475592"/>
    <w:rsid w:val="00483F68"/>
    <w:rsid w:val="00484A84"/>
    <w:rsid w:val="004852A8"/>
    <w:rsid w:val="00485E3F"/>
    <w:rsid w:val="00487825"/>
    <w:rsid w:val="00493D92"/>
    <w:rsid w:val="0049630B"/>
    <w:rsid w:val="00496643"/>
    <w:rsid w:val="004A5789"/>
    <w:rsid w:val="004A675F"/>
    <w:rsid w:val="004A7F22"/>
    <w:rsid w:val="004B1259"/>
    <w:rsid w:val="004B4553"/>
    <w:rsid w:val="004B6763"/>
    <w:rsid w:val="004C29C5"/>
    <w:rsid w:val="004C2A30"/>
    <w:rsid w:val="004C31D1"/>
    <w:rsid w:val="004C6BE3"/>
    <w:rsid w:val="004D1C63"/>
    <w:rsid w:val="004D4C30"/>
    <w:rsid w:val="004E097E"/>
    <w:rsid w:val="004E301D"/>
    <w:rsid w:val="004E3CCB"/>
    <w:rsid w:val="004E40CF"/>
    <w:rsid w:val="004E77D4"/>
    <w:rsid w:val="004F01AC"/>
    <w:rsid w:val="004F0C49"/>
    <w:rsid w:val="004F1D22"/>
    <w:rsid w:val="004F1E76"/>
    <w:rsid w:val="004F6B44"/>
    <w:rsid w:val="00504461"/>
    <w:rsid w:val="00506442"/>
    <w:rsid w:val="00506667"/>
    <w:rsid w:val="00514D1E"/>
    <w:rsid w:val="005155E0"/>
    <w:rsid w:val="005165F4"/>
    <w:rsid w:val="0052192E"/>
    <w:rsid w:val="00522478"/>
    <w:rsid w:val="0053522D"/>
    <w:rsid w:val="00536FEA"/>
    <w:rsid w:val="005502E9"/>
    <w:rsid w:val="00550978"/>
    <w:rsid w:val="00554AFE"/>
    <w:rsid w:val="0055640A"/>
    <w:rsid w:val="00557248"/>
    <w:rsid w:val="00557485"/>
    <w:rsid w:val="00562ABE"/>
    <w:rsid w:val="00563755"/>
    <w:rsid w:val="005639C9"/>
    <w:rsid w:val="00565F27"/>
    <w:rsid w:val="00570AAF"/>
    <w:rsid w:val="00573433"/>
    <w:rsid w:val="0057489F"/>
    <w:rsid w:val="00575755"/>
    <w:rsid w:val="00576B33"/>
    <w:rsid w:val="005771E5"/>
    <w:rsid w:val="00577FA6"/>
    <w:rsid w:val="00581E61"/>
    <w:rsid w:val="005850B9"/>
    <w:rsid w:val="00585508"/>
    <w:rsid w:val="00585969"/>
    <w:rsid w:val="00585F1F"/>
    <w:rsid w:val="00587A44"/>
    <w:rsid w:val="00591A3D"/>
    <w:rsid w:val="00596EA3"/>
    <w:rsid w:val="005A13E4"/>
    <w:rsid w:val="005A5C72"/>
    <w:rsid w:val="005B1429"/>
    <w:rsid w:val="005B6F91"/>
    <w:rsid w:val="005B78A9"/>
    <w:rsid w:val="005C1C7A"/>
    <w:rsid w:val="005C3A09"/>
    <w:rsid w:val="005C566B"/>
    <w:rsid w:val="005C74D7"/>
    <w:rsid w:val="005D2FDF"/>
    <w:rsid w:val="005D3999"/>
    <w:rsid w:val="005D3CB7"/>
    <w:rsid w:val="005E380A"/>
    <w:rsid w:val="005F384D"/>
    <w:rsid w:val="00600937"/>
    <w:rsid w:val="006102FF"/>
    <w:rsid w:val="00615102"/>
    <w:rsid w:val="006154FD"/>
    <w:rsid w:val="00621308"/>
    <w:rsid w:val="00623304"/>
    <w:rsid w:val="00627A20"/>
    <w:rsid w:val="00630AB3"/>
    <w:rsid w:val="00630D9C"/>
    <w:rsid w:val="00630F1E"/>
    <w:rsid w:val="00637579"/>
    <w:rsid w:val="006416E0"/>
    <w:rsid w:val="00641FDD"/>
    <w:rsid w:val="006426DB"/>
    <w:rsid w:val="00645101"/>
    <w:rsid w:val="006467AD"/>
    <w:rsid w:val="006509C4"/>
    <w:rsid w:val="00650D41"/>
    <w:rsid w:val="00664D04"/>
    <w:rsid w:val="00667C79"/>
    <w:rsid w:val="00671E73"/>
    <w:rsid w:val="00672868"/>
    <w:rsid w:val="00672C7A"/>
    <w:rsid w:val="006866CF"/>
    <w:rsid w:val="00687147"/>
    <w:rsid w:val="006928D8"/>
    <w:rsid w:val="00692C21"/>
    <w:rsid w:val="00697F0B"/>
    <w:rsid w:val="006A4743"/>
    <w:rsid w:val="006A71F9"/>
    <w:rsid w:val="006B52F1"/>
    <w:rsid w:val="006B761B"/>
    <w:rsid w:val="006C30D6"/>
    <w:rsid w:val="006D14E0"/>
    <w:rsid w:val="006D660D"/>
    <w:rsid w:val="006E7853"/>
    <w:rsid w:val="006E7D00"/>
    <w:rsid w:val="006F1327"/>
    <w:rsid w:val="006F5C39"/>
    <w:rsid w:val="006F63EA"/>
    <w:rsid w:val="006F7439"/>
    <w:rsid w:val="006F7649"/>
    <w:rsid w:val="00704E75"/>
    <w:rsid w:val="00705269"/>
    <w:rsid w:val="0071281F"/>
    <w:rsid w:val="00717599"/>
    <w:rsid w:val="00723DA3"/>
    <w:rsid w:val="007244F0"/>
    <w:rsid w:val="0072579D"/>
    <w:rsid w:val="00730FA4"/>
    <w:rsid w:val="0073209F"/>
    <w:rsid w:val="00733F68"/>
    <w:rsid w:val="00735335"/>
    <w:rsid w:val="0073703E"/>
    <w:rsid w:val="00743913"/>
    <w:rsid w:val="00744C67"/>
    <w:rsid w:val="00747329"/>
    <w:rsid w:val="00755E92"/>
    <w:rsid w:val="0076006C"/>
    <w:rsid w:val="00765CE6"/>
    <w:rsid w:val="0077664E"/>
    <w:rsid w:val="007766C0"/>
    <w:rsid w:val="00786AC6"/>
    <w:rsid w:val="00794D0A"/>
    <w:rsid w:val="007A3774"/>
    <w:rsid w:val="007A60E2"/>
    <w:rsid w:val="007A734E"/>
    <w:rsid w:val="007B060D"/>
    <w:rsid w:val="007B2F48"/>
    <w:rsid w:val="007B3C96"/>
    <w:rsid w:val="007C09EA"/>
    <w:rsid w:val="007C2231"/>
    <w:rsid w:val="007C44E1"/>
    <w:rsid w:val="007C4D55"/>
    <w:rsid w:val="007D3E4A"/>
    <w:rsid w:val="007E0067"/>
    <w:rsid w:val="007E0FBF"/>
    <w:rsid w:val="007E1973"/>
    <w:rsid w:val="007E30AF"/>
    <w:rsid w:val="007E600C"/>
    <w:rsid w:val="007F0DD8"/>
    <w:rsid w:val="007F24A9"/>
    <w:rsid w:val="007F3263"/>
    <w:rsid w:val="007F6A51"/>
    <w:rsid w:val="00801179"/>
    <w:rsid w:val="00803C56"/>
    <w:rsid w:val="00812DCB"/>
    <w:rsid w:val="00813530"/>
    <w:rsid w:val="008159A4"/>
    <w:rsid w:val="008161C3"/>
    <w:rsid w:val="00816B88"/>
    <w:rsid w:val="00823860"/>
    <w:rsid w:val="00825BCC"/>
    <w:rsid w:val="008272F4"/>
    <w:rsid w:val="00831FCD"/>
    <w:rsid w:val="008330AA"/>
    <w:rsid w:val="0083500D"/>
    <w:rsid w:val="00835C4D"/>
    <w:rsid w:val="008361B3"/>
    <w:rsid w:val="00837A7A"/>
    <w:rsid w:val="00841241"/>
    <w:rsid w:val="00841A56"/>
    <w:rsid w:val="008474B8"/>
    <w:rsid w:val="00861366"/>
    <w:rsid w:val="00861A78"/>
    <w:rsid w:val="00865979"/>
    <w:rsid w:val="008711BA"/>
    <w:rsid w:val="00871C6D"/>
    <w:rsid w:val="00871C84"/>
    <w:rsid w:val="00871E92"/>
    <w:rsid w:val="008737FE"/>
    <w:rsid w:val="00876287"/>
    <w:rsid w:val="00881A7B"/>
    <w:rsid w:val="0088291C"/>
    <w:rsid w:val="00884173"/>
    <w:rsid w:val="00887577"/>
    <w:rsid w:val="008903A1"/>
    <w:rsid w:val="00892682"/>
    <w:rsid w:val="00893E10"/>
    <w:rsid w:val="00895CE3"/>
    <w:rsid w:val="008975FA"/>
    <w:rsid w:val="008A48F9"/>
    <w:rsid w:val="008A594B"/>
    <w:rsid w:val="008A6C55"/>
    <w:rsid w:val="008A6D85"/>
    <w:rsid w:val="008A7D56"/>
    <w:rsid w:val="008B281C"/>
    <w:rsid w:val="008B34E5"/>
    <w:rsid w:val="008B37E0"/>
    <w:rsid w:val="008D2020"/>
    <w:rsid w:val="008D4AA0"/>
    <w:rsid w:val="008E0D7D"/>
    <w:rsid w:val="008E3E91"/>
    <w:rsid w:val="008E4ECE"/>
    <w:rsid w:val="008E69B8"/>
    <w:rsid w:val="008E7CAC"/>
    <w:rsid w:val="008F1344"/>
    <w:rsid w:val="008F2DFB"/>
    <w:rsid w:val="008F2FCE"/>
    <w:rsid w:val="00902538"/>
    <w:rsid w:val="00903D47"/>
    <w:rsid w:val="009116EC"/>
    <w:rsid w:val="00916F68"/>
    <w:rsid w:val="00920116"/>
    <w:rsid w:val="00923D3C"/>
    <w:rsid w:val="009251E8"/>
    <w:rsid w:val="0092597E"/>
    <w:rsid w:val="00931A18"/>
    <w:rsid w:val="00931BCE"/>
    <w:rsid w:val="00933803"/>
    <w:rsid w:val="00940112"/>
    <w:rsid w:val="00940A80"/>
    <w:rsid w:val="00941B70"/>
    <w:rsid w:val="00942274"/>
    <w:rsid w:val="00944836"/>
    <w:rsid w:val="00944A56"/>
    <w:rsid w:val="009453D5"/>
    <w:rsid w:val="0094577F"/>
    <w:rsid w:val="00952DA9"/>
    <w:rsid w:val="00961D17"/>
    <w:rsid w:val="0097159E"/>
    <w:rsid w:val="00972FD5"/>
    <w:rsid w:val="00973ED3"/>
    <w:rsid w:val="009809E1"/>
    <w:rsid w:val="00986985"/>
    <w:rsid w:val="00990F46"/>
    <w:rsid w:val="00995D82"/>
    <w:rsid w:val="009964F6"/>
    <w:rsid w:val="009A0100"/>
    <w:rsid w:val="009A500C"/>
    <w:rsid w:val="009A69E9"/>
    <w:rsid w:val="009B394E"/>
    <w:rsid w:val="009B5461"/>
    <w:rsid w:val="009B5D34"/>
    <w:rsid w:val="009C300A"/>
    <w:rsid w:val="009C6FC3"/>
    <w:rsid w:val="009D37B7"/>
    <w:rsid w:val="009E1533"/>
    <w:rsid w:val="009E242B"/>
    <w:rsid w:val="009E4787"/>
    <w:rsid w:val="009E4D7F"/>
    <w:rsid w:val="009E5F02"/>
    <w:rsid w:val="009F7C1A"/>
    <w:rsid w:val="00A03220"/>
    <w:rsid w:val="00A0477A"/>
    <w:rsid w:val="00A066E0"/>
    <w:rsid w:val="00A06E3F"/>
    <w:rsid w:val="00A12F66"/>
    <w:rsid w:val="00A21FF4"/>
    <w:rsid w:val="00A23403"/>
    <w:rsid w:val="00A26807"/>
    <w:rsid w:val="00A27353"/>
    <w:rsid w:val="00A32D9E"/>
    <w:rsid w:val="00A33915"/>
    <w:rsid w:val="00A33D30"/>
    <w:rsid w:val="00A344AB"/>
    <w:rsid w:val="00A344E2"/>
    <w:rsid w:val="00A35A5E"/>
    <w:rsid w:val="00A37AB4"/>
    <w:rsid w:val="00A41FA4"/>
    <w:rsid w:val="00A441BB"/>
    <w:rsid w:val="00A4594F"/>
    <w:rsid w:val="00A46627"/>
    <w:rsid w:val="00A47C60"/>
    <w:rsid w:val="00A567AD"/>
    <w:rsid w:val="00A608CF"/>
    <w:rsid w:val="00A62303"/>
    <w:rsid w:val="00A65FD5"/>
    <w:rsid w:val="00A71AA8"/>
    <w:rsid w:val="00A7576A"/>
    <w:rsid w:val="00A92A4E"/>
    <w:rsid w:val="00A9652B"/>
    <w:rsid w:val="00A97E34"/>
    <w:rsid w:val="00AA1225"/>
    <w:rsid w:val="00AA278C"/>
    <w:rsid w:val="00AB24A0"/>
    <w:rsid w:val="00AB3E0B"/>
    <w:rsid w:val="00AB5965"/>
    <w:rsid w:val="00AB6689"/>
    <w:rsid w:val="00AB7172"/>
    <w:rsid w:val="00AB7A95"/>
    <w:rsid w:val="00AD2C1A"/>
    <w:rsid w:val="00AD4DD9"/>
    <w:rsid w:val="00AD5CF7"/>
    <w:rsid w:val="00AE294A"/>
    <w:rsid w:val="00AE61D7"/>
    <w:rsid w:val="00AF2F5C"/>
    <w:rsid w:val="00AF71AA"/>
    <w:rsid w:val="00B037A1"/>
    <w:rsid w:val="00B072C7"/>
    <w:rsid w:val="00B078FA"/>
    <w:rsid w:val="00B133CF"/>
    <w:rsid w:val="00B20812"/>
    <w:rsid w:val="00B2403C"/>
    <w:rsid w:val="00B2525B"/>
    <w:rsid w:val="00B3212A"/>
    <w:rsid w:val="00B323AD"/>
    <w:rsid w:val="00B3431E"/>
    <w:rsid w:val="00B35AD5"/>
    <w:rsid w:val="00B414F3"/>
    <w:rsid w:val="00B41D15"/>
    <w:rsid w:val="00B4653D"/>
    <w:rsid w:val="00B55C53"/>
    <w:rsid w:val="00B56679"/>
    <w:rsid w:val="00B579B7"/>
    <w:rsid w:val="00B64B14"/>
    <w:rsid w:val="00B6703A"/>
    <w:rsid w:val="00B70C3C"/>
    <w:rsid w:val="00B76C13"/>
    <w:rsid w:val="00B80ECC"/>
    <w:rsid w:val="00B830F0"/>
    <w:rsid w:val="00B8374F"/>
    <w:rsid w:val="00B85F15"/>
    <w:rsid w:val="00B87392"/>
    <w:rsid w:val="00B87E9F"/>
    <w:rsid w:val="00B91020"/>
    <w:rsid w:val="00B95046"/>
    <w:rsid w:val="00BA21F9"/>
    <w:rsid w:val="00BA364B"/>
    <w:rsid w:val="00BA6450"/>
    <w:rsid w:val="00BB1A0D"/>
    <w:rsid w:val="00BB441D"/>
    <w:rsid w:val="00BB5FC5"/>
    <w:rsid w:val="00BC1A78"/>
    <w:rsid w:val="00BE14CB"/>
    <w:rsid w:val="00BE2DA5"/>
    <w:rsid w:val="00BE516D"/>
    <w:rsid w:val="00BE5873"/>
    <w:rsid w:val="00BE7440"/>
    <w:rsid w:val="00BF4981"/>
    <w:rsid w:val="00BF4E18"/>
    <w:rsid w:val="00BF6FF4"/>
    <w:rsid w:val="00C02F0B"/>
    <w:rsid w:val="00C11615"/>
    <w:rsid w:val="00C12E8E"/>
    <w:rsid w:val="00C137F3"/>
    <w:rsid w:val="00C13999"/>
    <w:rsid w:val="00C220E7"/>
    <w:rsid w:val="00C22E41"/>
    <w:rsid w:val="00C22F81"/>
    <w:rsid w:val="00C307B8"/>
    <w:rsid w:val="00C33B1B"/>
    <w:rsid w:val="00C35401"/>
    <w:rsid w:val="00C358A3"/>
    <w:rsid w:val="00C36A62"/>
    <w:rsid w:val="00C526A3"/>
    <w:rsid w:val="00C5478D"/>
    <w:rsid w:val="00C570A1"/>
    <w:rsid w:val="00C65A98"/>
    <w:rsid w:val="00C6653F"/>
    <w:rsid w:val="00C76FB1"/>
    <w:rsid w:val="00C804BF"/>
    <w:rsid w:val="00C82B06"/>
    <w:rsid w:val="00C9156B"/>
    <w:rsid w:val="00CA4734"/>
    <w:rsid w:val="00CA7287"/>
    <w:rsid w:val="00CA77DB"/>
    <w:rsid w:val="00CB41AE"/>
    <w:rsid w:val="00CB5A14"/>
    <w:rsid w:val="00CC4B5A"/>
    <w:rsid w:val="00CC4EDF"/>
    <w:rsid w:val="00CD18B3"/>
    <w:rsid w:val="00CD2DD6"/>
    <w:rsid w:val="00CE34BF"/>
    <w:rsid w:val="00CF4B31"/>
    <w:rsid w:val="00CF7C9A"/>
    <w:rsid w:val="00D007C9"/>
    <w:rsid w:val="00D00C65"/>
    <w:rsid w:val="00D07A47"/>
    <w:rsid w:val="00D100A1"/>
    <w:rsid w:val="00D10E73"/>
    <w:rsid w:val="00D118B9"/>
    <w:rsid w:val="00D12FED"/>
    <w:rsid w:val="00D15945"/>
    <w:rsid w:val="00D17723"/>
    <w:rsid w:val="00D22979"/>
    <w:rsid w:val="00D30E16"/>
    <w:rsid w:val="00D33B07"/>
    <w:rsid w:val="00D36EE3"/>
    <w:rsid w:val="00D40275"/>
    <w:rsid w:val="00D45333"/>
    <w:rsid w:val="00D45BF9"/>
    <w:rsid w:val="00D5197C"/>
    <w:rsid w:val="00D51987"/>
    <w:rsid w:val="00D52AD8"/>
    <w:rsid w:val="00D550B2"/>
    <w:rsid w:val="00D57F8F"/>
    <w:rsid w:val="00D61AD8"/>
    <w:rsid w:val="00D631A5"/>
    <w:rsid w:val="00D72098"/>
    <w:rsid w:val="00D75F1F"/>
    <w:rsid w:val="00D762F6"/>
    <w:rsid w:val="00D77F08"/>
    <w:rsid w:val="00D85082"/>
    <w:rsid w:val="00D8590D"/>
    <w:rsid w:val="00DA1E6B"/>
    <w:rsid w:val="00DA2555"/>
    <w:rsid w:val="00DA65F9"/>
    <w:rsid w:val="00DB4AFC"/>
    <w:rsid w:val="00DB66AE"/>
    <w:rsid w:val="00DC076A"/>
    <w:rsid w:val="00DC0EB9"/>
    <w:rsid w:val="00DC19D1"/>
    <w:rsid w:val="00DC250B"/>
    <w:rsid w:val="00DD0BC7"/>
    <w:rsid w:val="00DD1051"/>
    <w:rsid w:val="00DD23B4"/>
    <w:rsid w:val="00DD24A5"/>
    <w:rsid w:val="00DD3C52"/>
    <w:rsid w:val="00DE05EF"/>
    <w:rsid w:val="00DE06FD"/>
    <w:rsid w:val="00DE26B6"/>
    <w:rsid w:val="00DE2CAD"/>
    <w:rsid w:val="00DE32FB"/>
    <w:rsid w:val="00DE78BD"/>
    <w:rsid w:val="00DF0AA6"/>
    <w:rsid w:val="00DF34DC"/>
    <w:rsid w:val="00DF7CAA"/>
    <w:rsid w:val="00E102D4"/>
    <w:rsid w:val="00E11565"/>
    <w:rsid w:val="00E11B6E"/>
    <w:rsid w:val="00E1254A"/>
    <w:rsid w:val="00E1682C"/>
    <w:rsid w:val="00E311F9"/>
    <w:rsid w:val="00E3186D"/>
    <w:rsid w:val="00E34B46"/>
    <w:rsid w:val="00E4023A"/>
    <w:rsid w:val="00E40647"/>
    <w:rsid w:val="00E431BB"/>
    <w:rsid w:val="00E46F94"/>
    <w:rsid w:val="00E47E87"/>
    <w:rsid w:val="00E50FF4"/>
    <w:rsid w:val="00E549E0"/>
    <w:rsid w:val="00E54D0A"/>
    <w:rsid w:val="00E55373"/>
    <w:rsid w:val="00E60E6A"/>
    <w:rsid w:val="00E6219C"/>
    <w:rsid w:val="00E63BD1"/>
    <w:rsid w:val="00E70CC0"/>
    <w:rsid w:val="00E70D9D"/>
    <w:rsid w:val="00E738E3"/>
    <w:rsid w:val="00E86445"/>
    <w:rsid w:val="00E87823"/>
    <w:rsid w:val="00EA675D"/>
    <w:rsid w:val="00EA7B12"/>
    <w:rsid w:val="00EB5875"/>
    <w:rsid w:val="00EB5912"/>
    <w:rsid w:val="00EB64E2"/>
    <w:rsid w:val="00EC0F65"/>
    <w:rsid w:val="00EC3867"/>
    <w:rsid w:val="00EC65DF"/>
    <w:rsid w:val="00ED11E0"/>
    <w:rsid w:val="00ED3600"/>
    <w:rsid w:val="00ED6CA2"/>
    <w:rsid w:val="00EE3BFE"/>
    <w:rsid w:val="00EE4157"/>
    <w:rsid w:val="00EE4687"/>
    <w:rsid w:val="00EE506B"/>
    <w:rsid w:val="00EF48AA"/>
    <w:rsid w:val="00EF5E8C"/>
    <w:rsid w:val="00F111EF"/>
    <w:rsid w:val="00F15AA5"/>
    <w:rsid w:val="00F212A9"/>
    <w:rsid w:val="00F23320"/>
    <w:rsid w:val="00F32B12"/>
    <w:rsid w:val="00F3662E"/>
    <w:rsid w:val="00F41031"/>
    <w:rsid w:val="00F43F3E"/>
    <w:rsid w:val="00F443C4"/>
    <w:rsid w:val="00F44796"/>
    <w:rsid w:val="00F460BF"/>
    <w:rsid w:val="00F46555"/>
    <w:rsid w:val="00F47D7A"/>
    <w:rsid w:val="00F532A5"/>
    <w:rsid w:val="00F55A7A"/>
    <w:rsid w:val="00F570AB"/>
    <w:rsid w:val="00F72B6D"/>
    <w:rsid w:val="00F72CE8"/>
    <w:rsid w:val="00F73C6A"/>
    <w:rsid w:val="00F81769"/>
    <w:rsid w:val="00F82448"/>
    <w:rsid w:val="00F82FB9"/>
    <w:rsid w:val="00F91A43"/>
    <w:rsid w:val="00F93D0F"/>
    <w:rsid w:val="00F942C9"/>
    <w:rsid w:val="00FA3BD4"/>
    <w:rsid w:val="00FA6DB4"/>
    <w:rsid w:val="00FA7239"/>
    <w:rsid w:val="00FA7C87"/>
    <w:rsid w:val="00FB0A43"/>
    <w:rsid w:val="00FB2341"/>
    <w:rsid w:val="00FB4516"/>
    <w:rsid w:val="00FB6ECC"/>
    <w:rsid w:val="00FC121E"/>
    <w:rsid w:val="00FC1D7F"/>
    <w:rsid w:val="00FC1E49"/>
    <w:rsid w:val="00FC2D3F"/>
    <w:rsid w:val="00FC3401"/>
    <w:rsid w:val="00FC5619"/>
    <w:rsid w:val="00FC58A3"/>
    <w:rsid w:val="00FD0116"/>
    <w:rsid w:val="00FD04EE"/>
    <w:rsid w:val="00FD14FD"/>
    <w:rsid w:val="00FD2E13"/>
    <w:rsid w:val="00FD55E3"/>
    <w:rsid w:val="00FE3A5C"/>
    <w:rsid w:val="00FE68C1"/>
    <w:rsid w:val="00FE7108"/>
    <w:rsid w:val="00FF1C65"/>
    <w:rsid w:val="00FF1F90"/>
    <w:rsid w:val="00FF270B"/>
    <w:rsid w:val="00FF3BA4"/>
    <w:rsid w:val="00FF3E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BB58928-C238-4BCC-A197-DB1B9C321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2209"/>
    <w:pPr>
      <w:spacing w:after="160" w:line="259" w:lineRule="auto"/>
    </w:pPr>
    <w:rPr>
      <w:rFonts w:asciiTheme="minorHAnsi" w:eastAsiaTheme="minorHAnsi" w:hAnsiTheme="minorHAnsi" w:cstheme="minorBidi"/>
      <w:sz w:val="22"/>
      <w:szCs w:val="22"/>
      <w:lang w:eastAsia="en-US"/>
    </w:rPr>
  </w:style>
  <w:style w:type="paragraph" w:styleId="Balk1">
    <w:name w:val="heading 1"/>
    <w:basedOn w:val="Normal"/>
    <w:next w:val="Normal"/>
    <w:qFormat/>
    <w:rsid w:val="00EE3BFE"/>
    <w:pPr>
      <w:keepNext/>
      <w:jc w:val="center"/>
      <w:outlineLvl w:val="0"/>
    </w:pPr>
    <w:rPr>
      <w:b/>
      <w:sz w:val="28"/>
    </w:rPr>
  </w:style>
  <w:style w:type="paragraph" w:styleId="Balk2">
    <w:name w:val="heading 2"/>
    <w:basedOn w:val="Normal"/>
    <w:next w:val="Normal"/>
    <w:qFormat/>
    <w:rsid w:val="00EE3BFE"/>
    <w:pPr>
      <w:keepNext/>
      <w:jc w:val="center"/>
      <w:outlineLvl w:val="1"/>
    </w:pPr>
    <w:rPr>
      <w:b/>
    </w:rPr>
  </w:style>
  <w:style w:type="paragraph" w:styleId="Balk3">
    <w:name w:val="heading 3"/>
    <w:basedOn w:val="Normal"/>
    <w:next w:val="Normal"/>
    <w:qFormat/>
    <w:rsid w:val="00EE3BFE"/>
    <w:pPr>
      <w:keepNext/>
      <w:jc w:val="center"/>
      <w:outlineLvl w:val="2"/>
    </w:pPr>
  </w:style>
  <w:style w:type="paragraph" w:styleId="Balk4">
    <w:name w:val="heading 4"/>
    <w:basedOn w:val="Normal"/>
    <w:next w:val="Normal"/>
    <w:qFormat/>
    <w:rsid w:val="00EE3BFE"/>
    <w:pPr>
      <w:keepNext/>
      <w:outlineLvl w:val="3"/>
    </w:pPr>
    <w:rPr>
      <w:b/>
    </w:rPr>
  </w:style>
  <w:style w:type="paragraph" w:styleId="Balk5">
    <w:name w:val="heading 5"/>
    <w:basedOn w:val="Normal"/>
    <w:next w:val="Normal"/>
    <w:qFormat/>
    <w:rsid w:val="00EE3BFE"/>
    <w:pPr>
      <w:keepNext/>
      <w:jc w:val="center"/>
      <w:outlineLvl w:val="4"/>
    </w:pPr>
    <w:rPr>
      <w:b/>
    </w:rPr>
  </w:style>
  <w:style w:type="paragraph" w:styleId="Balk6">
    <w:name w:val="heading 6"/>
    <w:basedOn w:val="Normal"/>
    <w:next w:val="Normal"/>
    <w:qFormat/>
    <w:rsid w:val="00EE3BFE"/>
    <w:pPr>
      <w:keepNext/>
      <w:outlineLvl w:val="5"/>
    </w:pPr>
    <w:rPr>
      <w:b/>
      <w:bCs/>
    </w:rPr>
  </w:style>
  <w:style w:type="paragraph" w:styleId="Balk7">
    <w:name w:val="heading 7"/>
    <w:basedOn w:val="Normal"/>
    <w:next w:val="Normal"/>
    <w:qFormat/>
    <w:rsid w:val="00397633"/>
    <w:pPr>
      <w:keepNext/>
      <w:jc w:val="center"/>
      <w:outlineLvl w:val="6"/>
    </w:pPr>
    <w:rPr>
      <w:b/>
      <w:sz w:val="18"/>
      <w:szCs w:val="18"/>
    </w:rPr>
  </w:style>
  <w:style w:type="character" w:default="1" w:styleId="VarsaylanParagrafYazTipi">
    <w:name w:val="Default Paragraph Font"/>
    <w:uiPriority w:val="1"/>
    <w:semiHidden/>
    <w:unhideWhenUsed/>
    <w:rsid w:val="00142209"/>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rsid w:val="00142209"/>
  </w:style>
  <w:style w:type="paragraph" w:styleId="GvdeMetni">
    <w:name w:val="Body Text"/>
    <w:basedOn w:val="Normal"/>
    <w:rsid w:val="00EE3BFE"/>
    <w:pPr>
      <w:jc w:val="center"/>
    </w:pPr>
  </w:style>
  <w:style w:type="paragraph" w:styleId="GvdeMetni2">
    <w:name w:val="Body Text 2"/>
    <w:basedOn w:val="Normal"/>
    <w:rsid w:val="00EE3BFE"/>
    <w:pPr>
      <w:jc w:val="center"/>
    </w:pPr>
    <w:rPr>
      <w:b/>
    </w:rPr>
  </w:style>
  <w:style w:type="paragraph" w:styleId="KonuBal">
    <w:name w:val="Title"/>
    <w:basedOn w:val="Normal"/>
    <w:qFormat/>
    <w:rsid w:val="00EE3BFE"/>
    <w:pPr>
      <w:jc w:val="center"/>
    </w:pPr>
    <w:rPr>
      <w:b/>
    </w:rPr>
  </w:style>
  <w:style w:type="paragraph" w:styleId="GvdeMetni3">
    <w:name w:val="Body Text 3"/>
    <w:basedOn w:val="Normal"/>
    <w:rsid w:val="00EE3BFE"/>
    <w:pPr>
      <w:jc w:val="center"/>
    </w:pPr>
    <w:rPr>
      <w:b/>
    </w:rPr>
  </w:style>
  <w:style w:type="paragraph" w:styleId="BalonMetni">
    <w:name w:val="Balloon Text"/>
    <w:basedOn w:val="Normal"/>
    <w:semiHidden/>
    <w:rsid w:val="00EE3BFE"/>
    <w:rPr>
      <w:rFonts w:ascii="Tahoma" w:hAnsi="Tahoma" w:cs="Tahoma"/>
      <w:sz w:val="16"/>
      <w:szCs w:val="16"/>
    </w:rPr>
  </w:style>
  <w:style w:type="character" w:styleId="Gl">
    <w:name w:val="Strong"/>
    <w:qFormat/>
    <w:rsid w:val="005C74D7"/>
    <w:rPr>
      <w:b/>
      <w:bCs/>
    </w:rPr>
  </w:style>
  <w:style w:type="table" w:styleId="TabloKlavuzu">
    <w:name w:val="Table Grid"/>
    <w:basedOn w:val="NormalTablo"/>
    <w:uiPriority w:val="59"/>
    <w:rsid w:val="008711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DC076A"/>
    <w:pPr>
      <w:spacing w:before="100" w:beforeAutospacing="1" w:after="100" w:afterAutospacing="1"/>
    </w:pPr>
  </w:style>
  <w:style w:type="paragraph" w:styleId="stbilgi">
    <w:name w:val="header"/>
    <w:basedOn w:val="Normal"/>
    <w:link w:val="stbilgiChar"/>
    <w:rsid w:val="00BB441D"/>
    <w:pPr>
      <w:tabs>
        <w:tab w:val="center" w:pos="4536"/>
        <w:tab w:val="right" w:pos="9072"/>
      </w:tabs>
    </w:pPr>
  </w:style>
  <w:style w:type="character" w:customStyle="1" w:styleId="stbilgiChar">
    <w:name w:val="Üstbilgi Char"/>
    <w:link w:val="stbilgi"/>
    <w:rsid w:val="00BB441D"/>
    <w:rPr>
      <w:sz w:val="24"/>
      <w:szCs w:val="24"/>
    </w:rPr>
  </w:style>
  <w:style w:type="paragraph" w:styleId="Altbilgi">
    <w:name w:val="footer"/>
    <w:basedOn w:val="Normal"/>
    <w:link w:val="AltbilgiChar"/>
    <w:uiPriority w:val="99"/>
    <w:rsid w:val="00BB441D"/>
    <w:pPr>
      <w:tabs>
        <w:tab w:val="center" w:pos="4536"/>
        <w:tab w:val="right" w:pos="9072"/>
      </w:tabs>
    </w:pPr>
  </w:style>
  <w:style w:type="character" w:customStyle="1" w:styleId="AltbilgiChar">
    <w:name w:val="Altbilgi Char"/>
    <w:link w:val="Altbilgi"/>
    <w:uiPriority w:val="99"/>
    <w:rsid w:val="00BB441D"/>
    <w:rPr>
      <w:sz w:val="24"/>
      <w:szCs w:val="24"/>
    </w:rPr>
  </w:style>
  <w:style w:type="character" w:styleId="Kpr">
    <w:name w:val="Hyperlink"/>
    <w:rsid w:val="007C2231"/>
    <w:rPr>
      <w:color w:val="0000FF"/>
      <w:u w:val="single"/>
    </w:rPr>
  </w:style>
  <w:style w:type="paragraph" w:styleId="ListeParagraf">
    <w:name w:val="List Paragraph"/>
    <w:basedOn w:val="Normal"/>
    <w:link w:val="ListeParagrafChar"/>
    <w:uiPriority w:val="99"/>
    <w:qFormat/>
    <w:rsid w:val="007C2231"/>
    <w:pPr>
      <w:ind w:left="720"/>
      <w:contextualSpacing/>
    </w:pPr>
  </w:style>
  <w:style w:type="paragraph" w:customStyle="1" w:styleId="PMaddeimi">
    <w:name w:val="ÇÖP Madde imi"/>
    <w:basedOn w:val="ListeParagraf"/>
    <w:qFormat/>
    <w:rsid w:val="0040087E"/>
    <w:pPr>
      <w:ind w:left="0"/>
    </w:pPr>
    <w:rPr>
      <w:rFonts w:eastAsiaTheme="minorEastAsia"/>
      <w:lang w:eastAsia="tr-TR"/>
    </w:rPr>
  </w:style>
  <w:style w:type="character" w:customStyle="1" w:styleId="ListeParagrafChar">
    <w:name w:val="Liste Paragraf Char"/>
    <w:link w:val="ListeParagraf"/>
    <w:uiPriority w:val="34"/>
    <w:locked/>
    <w:rsid w:val="0040087E"/>
    <w:rPr>
      <w:rFonts w:asciiTheme="minorHAnsi" w:eastAsiaTheme="minorHAnsi" w:hAnsiTheme="minorHAnsi" w:cstheme="minorBidi"/>
      <w:sz w:val="22"/>
      <w:szCs w:val="22"/>
      <w:lang w:eastAsia="en-US"/>
    </w:rPr>
  </w:style>
  <w:style w:type="paragraph" w:customStyle="1" w:styleId="KazanmBalk">
    <w:name w:val="Kazanım Başlık"/>
    <w:basedOn w:val="Normal"/>
    <w:rsid w:val="00330E43"/>
    <w:pPr>
      <w:widowControl w:val="0"/>
      <w:adjustRightInd w:val="0"/>
      <w:spacing w:after="120" w:line="240" w:lineRule="auto"/>
      <w:jc w:val="both"/>
      <w:textAlignment w:val="baseline"/>
    </w:pPr>
    <w:rPr>
      <w:rFonts w:ascii="Arial" w:eastAsia="Times New Roman" w:hAnsi="Arial" w:cs="Arial"/>
      <w:bCs/>
      <w:sz w:val="20"/>
      <w:szCs w:val="24"/>
    </w:rPr>
  </w:style>
  <w:style w:type="paragraph" w:customStyle="1" w:styleId="Default">
    <w:name w:val="Default"/>
    <w:rsid w:val="00330E43"/>
    <w:pPr>
      <w:autoSpaceDE w:val="0"/>
      <w:autoSpaceDN w:val="0"/>
      <w:adjustRightInd w:val="0"/>
    </w:pPr>
    <w:rPr>
      <w:rFonts w:ascii="Arial" w:eastAsiaTheme="minorHAnsi" w:hAnsi="Arial" w:cs="Arial"/>
      <w:color w:val="000000"/>
      <w:sz w:val="24"/>
      <w:szCs w:val="24"/>
      <w:lang w:eastAsia="en-US"/>
    </w:rPr>
  </w:style>
  <w:style w:type="paragraph" w:styleId="Altyaz">
    <w:name w:val="Subtitle"/>
    <w:basedOn w:val="Normal"/>
    <w:next w:val="Normal"/>
    <w:link w:val="AltyazChar"/>
    <w:qFormat/>
    <w:rsid w:val="005A5C72"/>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AltyazChar">
    <w:name w:val="Altyazı Char"/>
    <w:basedOn w:val="VarsaylanParagrafYazTipi"/>
    <w:link w:val="Altyaz"/>
    <w:rsid w:val="005A5C72"/>
    <w:rPr>
      <w:rFonts w:asciiTheme="majorHAnsi" w:eastAsiaTheme="majorEastAsia" w:hAnsiTheme="majorHAnsi" w:cstheme="majorBidi"/>
      <w:i/>
      <w:iCs/>
      <w:color w:val="5B9BD5" w:themeColor="accent1"/>
      <w:spacing w:val="15"/>
      <w:sz w:val="24"/>
      <w:szCs w:val="24"/>
      <w:lang w:eastAsia="en-US"/>
    </w:rPr>
  </w:style>
  <w:style w:type="paragraph" w:customStyle="1" w:styleId="ListeParagraf1">
    <w:name w:val="Liste Paragraf1"/>
    <w:basedOn w:val="Normal"/>
    <w:uiPriority w:val="99"/>
    <w:rsid w:val="00887577"/>
    <w:pPr>
      <w:spacing w:after="0" w:line="240" w:lineRule="atLeast"/>
      <w:ind w:left="720"/>
    </w:pPr>
    <w:rPr>
      <w:rFonts w:ascii="Calibri" w:eastAsia="SimSun" w:hAnsi="Calibri" w:cs="Calibri"/>
      <w:lang w:eastAsia="tr-TR"/>
    </w:rPr>
  </w:style>
  <w:style w:type="paragraph" w:customStyle="1" w:styleId="Pa1">
    <w:name w:val="Pa1"/>
    <w:basedOn w:val="Default"/>
    <w:next w:val="Default"/>
    <w:uiPriority w:val="99"/>
    <w:rsid w:val="00E3186D"/>
    <w:pPr>
      <w:spacing w:line="181" w:lineRule="atLeast"/>
    </w:pPr>
    <w:rPr>
      <w:rFonts w:ascii="Myriad Pro Light" w:eastAsia="Times New Roman" w:hAnsi="Myriad Pro Light" w:cs="Times New Roman"/>
      <w:color w:val="auto"/>
      <w:lang w:eastAsia="tr-TR"/>
    </w:rPr>
  </w:style>
  <w:style w:type="character" w:customStyle="1" w:styleId="A0">
    <w:name w:val="A0"/>
    <w:uiPriority w:val="99"/>
    <w:rsid w:val="00E3186D"/>
    <w:rPr>
      <w:rFonts w:cs="Myriad Pro Light"/>
      <w:color w:val="000000"/>
      <w:sz w:val="20"/>
      <w:szCs w:val="20"/>
    </w:rPr>
  </w:style>
  <w:style w:type="paragraph" w:customStyle="1" w:styleId="Pa4">
    <w:name w:val="Pa4"/>
    <w:basedOn w:val="Default"/>
    <w:next w:val="Default"/>
    <w:uiPriority w:val="99"/>
    <w:rsid w:val="0008622F"/>
    <w:pPr>
      <w:spacing w:line="181" w:lineRule="atLeast"/>
    </w:pPr>
    <w:rPr>
      <w:rFonts w:ascii="Myriad Pro Cond" w:eastAsia="Times New Roman" w:hAnsi="Myriad Pro Cond" w:cs="Times New Roman"/>
      <w:color w:val="auto"/>
      <w:lang w:eastAsia="tr-TR"/>
    </w:rPr>
  </w:style>
  <w:style w:type="paragraph" w:customStyle="1" w:styleId="Pa0">
    <w:name w:val="Pa0"/>
    <w:basedOn w:val="Default"/>
    <w:next w:val="Default"/>
    <w:uiPriority w:val="99"/>
    <w:rsid w:val="0008622F"/>
    <w:pPr>
      <w:spacing w:line="181" w:lineRule="atLeast"/>
    </w:pPr>
    <w:rPr>
      <w:rFonts w:ascii="Myriad Pro Cond" w:eastAsia="Times New Roman" w:hAnsi="Myriad Pro Cond" w:cs="Times New Roman"/>
      <w:color w:val="auto"/>
      <w:lang w:eastAsia="tr-TR"/>
    </w:rPr>
  </w:style>
  <w:style w:type="character" w:customStyle="1" w:styleId="A6">
    <w:name w:val="A6"/>
    <w:uiPriority w:val="99"/>
    <w:rsid w:val="0008622F"/>
    <w:rPr>
      <w:rFonts w:cs="Myriad Pro Cond"/>
      <w:color w:val="000000"/>
    </w:rPr>
  </w:style>
  <w:style w:type="paragraph" w:customStyle="1" w:styleId="Pa5">
    <w:name w:val="Pa5"/>
    <w:basedOn w:val="Default"/>
    <w:next w:val="Default"/>
    <w:uiPriority w:val="99"/>
    <w:rsid w:val="0008622F"/>
    <w:pPr>
      <w:spacing w:line="181" w:lineRule="atLeast"/>
    </w:pPr>
    <w:rPr>
      <w:rFonts w:ascii="Myriad Pro Cond" w:eastAsia="Times New Roman" w:hAnsi="Myriad Pro Cond" w:cs="Times New Roman"/>
      <w:color w:val="auto"/>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241602">
      <w:bodyDiv w:val="1"/>
      <w:marLeft w:val="0"/>
      <w:marRight w:val="0"/>
      <w:marTop w:val="0"/>
      <w:marBottom w:val="0"/>
      <w:divBdr>
        <w:top w:val="none" w:sz="0" w:space="0" w:color="auto"/>
        <w:left w:val="none" w:sz="0" w:space="0" w:color="auto"/>
        <w:bottom w:val="none" w:sz="0" w:space="0" w:color="auto"/>
        <w:right w:val="none" w:sz="0" w:space="0" w:color="auto"/>
      </w:divBdr>
    </w:div>
    <w:div w:id="241840675">
      <w:bodyDiv w:val="1"/>
      <w:marLeft w:val="0"/>
      <w:marRight w:val="0"/>
      <w:marTop w:val="0"/>
      <w:marBottom w:val="0"/>
      <w:divBdr>
        <w:top w:val="none" w:sz="0" w:space="0" w:color="auto"/>
        <w:left w:val="none" w:sz="0" w:space="0" w:color="auto"/>
        <w:bottom w:val="none" w:sz="0" w:space="0" w:color="auto"/>
        <w:right w:val="none" w:sz="0" w:space="0" w:color="auto"/>
      </w:divBdr>
    </w:div>
    <w:div w:id="250352560">
      <w:bodyDiv w:val="1"/>
      <w:marLeft w:val="0"/>
      <w:marRight w:val="0"/>
      <w:marTop w:val="0"/>
      <w:marBottom w:val="0"/>
      <w:divBdr>
        <w:top w:val="none" w:sz="0" w:space="0" w:color="auto"/>
        <w:left w:val="none" w:sz="0" w:space="0" w:color="auto"/>
        <w:bottom w:val="none" w:sz="0" w:space="0" w:color="auto"/>
        <w:right w:val="none" w:sz="0" w:space="0" w:color="auto"/>
      </w:divBdr>
    </w:div>
    <w:div w:id="360400382">
      <w:bodyDiv w:val="1"/>
      <w:marLeft w:val="0"/>
      <w:marRight w:val="0"/>
      <w:marTop w:val="0"/>
      <w:marBottom w:val="0"/>
      <w:divBdr>
        <w:top w:val="none" w:sz="0" w:space="0" w:color="auto"/>
        <w:left w:val="none" w:sz="0" w:space="0" w:color="auto"/>
        <w:bottom w:val="none" w:sz="0" w:space="0" w:color="auto"/>
        <w:right w:val="none" w:sz="0" w:space="0" w:color="auto"/>
      </w:divBdr>
    </w:div>
    <w:div w:id="382798462">
      <w:bodyDiv w:val="1"/>
      <w:marLeft w:val="0"/>
      <w:marRight w:val="0"/>
      <w:marTop w:val="0"/>
      <w:marBottom w:val="0"/>
      <w:divBdr>
        <w:top w:val="none" w:sz="0" w:space="0" w:color="auto"/>
        <w:left w:val="none" w:sz="0" w:space="0" w:color="auto"/>
        <w:bottom w:val="none" w:sz="0" w:space="0" w:color="auto"/>
        <w:right w:val="none" w:sz="0" w:space="0" w:color="auto"/>
      </w:divBdr>
    </w:div>
    <w:div w:id="427696011">
      <w:bodyDiv w:val="1"/>
      <w:marLeft w:val="0"/>
      <w:marRight w:val="0"/>
      <w:marTop w:val="0"/>
      <w:marBottom w:val="0"/>
      <w:divBdr>
        <w:top w:val="none" w:sz="0" w:space="0" w:color="auto"/>
        <w:left w:val="none" w:sz="0" w:space="0" w:color="auto"/>
        <w:bottom w:val="none" w:sz="0" w:space="0" w:color="auto"/>
        <w:right w:val="none" w:sz="0" w:space="0" w:color="auto"/>
      </w:divBdr>
    </w:div>
    <w:div w:id="718287061">
      <w:bodyDiv w:val="1"/>
      <w:marLeft w:val="0"/>
      <w:marRight w:val="0"/>
      <w:marTop w:val="0"/>
      <w:marBottom w:val="0"/>
      <w:divBdr>
        <w:top w:val="none" w:sz="0" w:space="0" w:color="auto"/>
        <w:left w:val="none" w:sz="0" w:space="0" w:color="auto"/>
        <w:bottom w:val="none" w:sz="0" w:space="0" w:color="auto"/>
        <w:right w:val="none" w:sz="0" w:space="0" w:color="auto"/>
      </w:divBdr>
    </w:div>
    <w:div w:id="744298388">
      <w:bodyDiv w:val="1"/>
      <w:marLeft w:val="0"/>
      <w:marRight w:val="0"/>
      <w:marTop w:val="0"/>
      <w:marBottom w:val="0"/>
      <w:divBdr>
        <w:top w:val="none" w:sz="0" w:space="0" w:color="auto"/>
        <w:left w:val="none" w:sz="0" w:space="0" w:color="auto"/>
        <w:bottom w:val="none" w:sz="0" w:space="0" w:color="auto"/>
        <w:right w:val="none" w:sz="0" w:space="0" w:color="auto"/>
      </w:divBdr>
    </w:div>
    <w:div w:id="756636292">
      <w:bodyDiv w:val="1"/>
      <w:marLeft w:val="0"/>
      <w:marRight w:val="0"/>
      <w:marTop w:val="0"/>
      <w:marBottom w:val="0"/>
      <w:divBdr>
        <w:top w:val="none" w:sz="0" w:space="0" w:color="auto"/>
        <w:left w:val="none" w:sz="0" w:space="0" w:color="auto"/>
        <w:bottom w:val="none" w:sz="0" w:space="0" w:color="auto"/>
        <w:right w:val="none" w:sz="0" w:space="0" w:color="auto"/>
      </w:divBdr>
    </w:div>
    <w:div w:id="787239539">
      <w:bodyDiv w:val="1"/>
      <w:marLeft w:val="0"/>
      <w:marRight w:val="0"/>
      <w:marTop w:val="0"/>
      <w:marBottom w:val="0"/>
      <w:divBdr>
        <w:top w:val="none" w:sz="0" w:space="0" w:color="auto"/>
        <w:left w:val="none" w:sz="0" w:space="0" w:color="auto"/>
        <w:bottom w:val="none" w:sz="0" w:space="0" w:color="auto"/>
        <w:right w:val="none" w:sz="0" w:space="0" w:color="auto"/>
      </w:divBdr>
    </w:div>
    <w:div w:id="901251774">
      <w:bodyDiv w:val="1"/>
      <w:marLeft w:val="0"/>
      <w:marRight w:val="0"/>
      <w:marTop w:val="0"/>
      <w:marBottom w:val="0"/>
      <w:divBdr>
        <w:top w:val="none" w:sz="0" w:space="0" w:color="auto"/>
        <w:left w:val="none" w:sz="0" w:space="0" w:color="auto"/>
        <w:bottom w:val="none" w:sz="0" w:space="0" w:color="auto"/>
        <w:right w:val="none" w:sz="0" w:space="0" w:color="auto"/>
      </w:divBdr>
    </w:div>
    <w:div w:id="1321999965">
      <w:bodyDiv w:val="1"/>
      <w:marLeft w:val="0"/>
      <w:marRight w:val="0"/>
      <w:marTop w:val="0"/>
      <w:marBottom w:val="0"/>
      <w:divBdr>
        <w:top w:val="none" w:sz="0" w:space="0" w:color="auto"/>
        <w:left w:val="none" w:sz="0" w:space="0" w:color="auto"/>
        <w:bottom w:val="none" w:sz="0" w:space="0" w:color="auto"/>
        <w:right w:val="none" w:sz="0" w:space="0" w:color="auto"/>
      </w:divBdr>
    </w:div>
    <w:div w:id="1438674853">
      <w:bodyDiv w:val="1"/>
      <w:marLeft w:val="0"/>
      <w:marRight w:val="0"/>
      <w:marTop w:val="0"/>
      <w:marBottom w:val="0"/>
      <w:divBdr>
        <w:top w:val="none" w:sz="0" w:space="0" w:color="auto"/>
        <w:left w:val="none" w:sz="0" w:space="0" w:color="auto"/>
        <w:bottom w:val="none" w:sz="0" w:space="0" w:color="auto"/>
        <w:right w:val="none" w:sz="0" w:space="0" w:color="auto"/>
      </w:divBdr>
    </w:div>
    <w:div w:id="1538732819">
      <w:bodyDiv w:val="1"/>
      <w:marLeft w:val="0"/>
      <w:marRight w:val="0"/>
      <w:marTop w:val="0"/>
      <w:marBottom w:val="0"/>
      <w:divBdr>
        <w:top w:val="none" w:sz="0" w:space="0" w:color="auto"/>
        <w:left w:val="none" w:sz="0" w:space="0" w:color="auto"/>
        <w:bottom w:val="none" w:sz="0" w:space="0" w:color="auto"/>
        <w:right w:val="none" w:sz="0" w:space="0" w:color="auto"/>
      </w:divBdr>
    </w:div>
    <w:div w:id="1573346074">
      <w:bodyDiv w:val="1"/>
      <w:marLeft w:val="0"/>
      <w:marRight w:val="0"/>
      <w:marTop w:val="0"/>
      <w:marBottom w:val="0"/>
      <w:divBdr>
        <w:top w:val="none" w:sz="0" w:space="0" w:color="auto"/>
        <w:left w:val="none" w:sz="0" w:space="0" w:color="auto"/>
        <w:bottom w:val="none" w:sz="0" w:space="0" w:color="auto"/>
        <w:right w:val="none" w:sz="0" w:space="0" w:color="auto"/>
      </w:divBdr>
    </w:div>
    <w:div w:id="1602300357">
      <w:bodyDiv w:val="1"/>
      <w:marLeft w:val="0"/>
      <w:marRight w:val="0"/>
      <w:marTop w:val="0"/>
      <w:marBottom w:val="0"/>
      <w:divBdr>
        <w:top w:val="none" w:sz="0" w:space="0" w:color="auto"/>
        <w:left w:val="none" w:sz="0" w:space="0" w:color="auto"/>
        <w:bottom w:val="none" w:sz="0" w:space="0" w:color="auto"/>
        <w:right w:val="none" w:sz="0" w:space="0" w:color="auto"/>
      </w:divBdr>
    </w:div>
    <w:div w:id="1612974043">
      <w:bodyDiv w:val="1"/>
      <w:marLeft w:val="0"/>
      <w:marRight w:val="0"/>
      <w:marTop w:val="0"/>
      <w:marBottom w:val="0"/>
      <w:divBdr>
        <w:top w:val="none" w:sz="0" w:space="0" w:color="auto"/>
        <w:left w:val="none" w:sz="0" w:space="0" w:color="auto"/>
        <w:bottom w:val="none" w:sz="0" w:space="0" w:color="auto"/>
        <w:right w:val="none" w:sz="0" w:space="0" w:color="auto"/>
      </w:divBdr>
    </w:div>
    <w:div w:id="1731882155">
      <w:bodyDiv w:val="1"/>
      <w:marLeft w:val="0"/>
      <w:marRight w:val="0"/>
      <w:marTop w:val="0"/>
      <w:marBottom w:val="0"/>
      <w:divBdr>
        <w:top w:val="none" w:sz="0" w:space="0" w:color="auto"/>
        <w:left w:val="none" w:sz="0" w:space="0" w:color="auto"/>
        <w:bottom w:val="none" w:sz="0" w:space="0" w:color="auto"/>
        <w:right w:val="none" w:sz="0" w:space="0" w:color="auto"/>
      </w:divBdr>
    </w:div>
    <w:div w:id="1818254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2C848-AA69-405F-A8FC-65B148F58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962</Words>
  <Characters>5487</Characters>
  <Application>Microsoft Office Word</Application>
  <DocSecurity>0</DocSecurity>
  <Lines>45</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ERKEK TEKNİK ÖĞRETİM GENEL MÜDÜRLÜĞÜNÜN</vt:lpstr>
      <vt:lpstr>ERKEK TEKNİK ÖĞRETİM GENEL MÜDÜRLÜĞÜNÜN</vt:lpstr>
    </vt:vector>
  </TitlesOfParts>
  <Company>Katilimsiz.Com @ necooy</Company>
  <LinksUpToDate>false</LinksUpToDate>
  <CharactersWithSpaces>6437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ERKEK TEKNİK ÖĞRETİM GENEL MÜDÜRLÜĞÜNÜN</dc:title>
  <dc:creator>HİZMETİÇİ EĞİTİM ŞUBESİ</dc:creator>
  <cp:lastModifiedBy>Bahtiyar TOLUNAY</cp:lastModifiedBy>
  <cp:revision>2</cp:revision>
  <cp:lastPrinted>2019-01-16T06:42:00Z</cp:lastPrinted>
  <dcterms:created xsi:type="dcterms:W3CDTF">2019-03-05T06:48:00Z</dcterms:created>
  <dcterms:modified xsi:type="dcterms:W3CDTF">2019-03-05T06:48:00Z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83f2610a-0e9f-4e13-93e2-30cffd4cd832</vt:lpwstr>
  </property>
  <property fmtid="{D5CDD505-2E9C-101B-9397-08002B2CF9AE}" pid="3" name="TOFASLanguage">
    <vt:lpwstr>TURKCE</vt:lpwstr>
  </property>
  <property fmtid="{D5CDD505-2E9C-101B-9397-08002B2CF9AE}" pid="4" name="TOFASSiniflandirma">
    <vt:lpwstr>Genel</vt:lpwstr>
  </property>
  <property fmtid="{D5CDD505-2E9C-101B-9397-08002B2CF9AE}" pid="5" name="TOFASLabeling">
    <vt:lpwstr>Write Label</vt:lpwstr>
  </property>
</Properties>
</file>